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969" w:rsidRDefault="00874969" w:rsidP="00B16382">
      <w:pPr>
        <w:pStyle w:val="11"/>
        <w:tabs>
          <w:tab w:val="left" w:pos="1563"/>
          <w:tab w:val="left" w:pos="1564"/>
          <w:tab w:val="left" w:pos="10915"/>
        </w:tabs>
        <w:spacing w:before="71"/>
        <w:ind w:right="385" w:hanging="1229"/>
        <w:jc w:val="both"/>
        <w:rPr>
          <w:sz w:val="28"/>
          <w:szCs w:val="28"/>
        </w:rPr>
      </w:pPr>
      <w:bookmarkStart w:id="0" w:name="_TOC_250101"/>
      <w:bookmarkStart w:id="1" w:name="_GoBack"/>
      <w:bookmarkEnd w:id="1"/>
      <w:r w:rsidRPr="00205052">
        <w:rPr>
          <w:sz w:val="28"/>
          <w:szCs w:val="28"/>
        </w:rPr>
        <w:t>ОФОРМЛЕНИЕ П</w:t>
      </w:r>
      <w:r>
        <w:rPr>
          <w:sz w:val="28"/>
          <w:szCs w:val="28"/>
        </w:rPr>
        <w:t>ЕРЕВОЗКИ НА ЭЛЕКТРОННЫХ БИЛЕТАХ</w:t>
      </w:r>
    </w:p>
    <w:p w:rsidR="00874969" w:rsidRPr="00205052" w:rsidRDefault="00874969" w:rsidP="00B16382">
      <w:pPr>
        <w:pStyle w:val="11"/>
        <w:tabs>
          <w:tab w:val="left" w:pos="1563"/>
          <w:tab w:val="left" w:pos="1564"/>
          <w:tab w:val="left" w:pos="10915"/>
        </w:tabs>
        <w:spacing w:before="71"/>
        <w:ind w:right="385" w:hanging="1229"/>
        <w:jc w:val="both"/>
      </w:pPr>
      <w:r w:rsidRPr="00205052">
        <w:rPr>
          <w:sz w:val="28"/>
          <w:szCs w:val="28"/>
        </w:rPr>
        <w:t>СВВТ</w:t>
      </w:r>
      <w:r>
        <w:rPr>
          <w:sz w:val="28"/>
          <w:szCs w:val="28"/>
        </w:rPr>
        <w:t xml:space="preserve"> </w:t>
      </w:r>
      <w:r w:rsidRPr="00205052">
        <w:rPr>
          <w:sz w:val="28"/>
          <w:szCs w:val="28"/>
        </w:rPr>
        <w:t xml:space="preserve">В РАМКАХ МНОГОСТОРОННЕГО СОГЛАШЕНИЯ </w:t>
      </w:r>
      <w:r w:rsidRPr="00205052">
        <w:rPr>
          <w:spacing w:val="-78"/>
          <w:sz w:val="28"/>
          <w:szCs w:val="28"/>
        </w:rPr>
        <w:t xml:space="preserve"> </w:t>
      </w:r>
      <w:r w:rsidRPr="00205052">
        <w:rPr>
          <w:sz w:val="28"/>
          <w:szCs w:val="28"/>
        </w:rPr>
        <w:t>М2</w:t>
      </w:r>
      <w:bookmarkEnd w:id="0"/>
    </w:p>
    <w:p w:rsidR="00874969" w:rsidRPr="00205052" w:rsidRDefault="00874969" w:rsidP="00B16382">
      <w:pPr>
        <w:pStyle w:val="11"/>
        <w:tabs>
          <w:tab w:val="left" w:pos="1563"/>
          <w:tab w:val="left" w:pos="1564"/>
          <w:tab w:val="left" w:pos="10915"/>
        </w:tabs>
        <w:spacing w:before="71"/>
        <w:ind w:right="385" w:hanging="1229"/>
        <w:jc w:val="both"/>
      </w:pPr>
    </w:p>
    <w:p w:rsidR="00874969" w:rsidRPr="00205052" w:rsidRDefault="00874969" w:rsidP="00B16382">
      <w:pPr>
        <w:tabs>
          <w:tab w:val="left" w:pos="10915"/>
        </w:tabs>
        <w:spacing w:line="360" w:lineRule="auto"/>
        <w:ind w:left="57" w:right="385" w:firstLine="663"/>
        <w:jc w:val="both"/>
      </w:pPr>
      <w:r w:rsidRPr="00205052">
        <w:rPr>
          <w:rFonts w:ascii="Times New Roman" w:hAnsi="Times New Roman" w:cs="Times New Roman"/>
          <w:sz w:val="24"/>
        </w:rPr>
        <w:t xml:space="preserve">Перевозка в рамках многостороннего соглашения </w:t>
      </w:r>
      <w:r w:rsidRPr="00205052">
        <w:rPr>
          <w:rFonts w:ascii="Times New Roman" w:hAnsi="Times New Roman" w:cs="Times New Roman"/>
          <w:b/>
          <w:sz w:val="24"/>
        </w:rPr>
        <w:t xml:space="preserve">М2 </w:t>
      </w:r>
      <w:r w:rsidRPr="00205052">
        <w:rPr>
          <w:rFonts w:ascii="Times New Roman" w:hAnsi="Times New Roman" w:cs="Times New Roman"/>
          <w:sz w:val="24"/>
        </w:rPr>
        <w:t>оформляется по единому сквозному тарифу, установленному на несколько участков перевозки, выполняемой разными перевозчиками, с указанием тарифных компонентов по участкам.</w:t>
      </w:r>
    </w:p>
    <w:p w:rsidR="00874969" w:rsidRPr="00205052" w:rsidRDefault="00874969" w:rsidP="00B16382">
      <w:pPr>
        <w:tabs>
          <w:tab w:val="left" w:pos="10915"/>
        </w:tabs>
        <w:spacing w:line="360" w:lineRule="auto"/>
        <w:ind w:left="57" w:right="385" w:firstLine="706"/>
        <w:jc w:val="both"/>
        <w:rPr>
          <w:rFonts w:ascii="Times New Roman" w:hAnsi="Times New Roman" w:cs="Times New Roman"/>
          <w:sz w:val="24"/>
        </w:rPr>
      </w:pPr>
      <w:r w:rsidRPr="00205052">
        <w:rPr>
          <w:rFonts w:ascii="Times New Roman" w:hAnsi="Times New Roman" w:cs="Times New Roman"/>
          <w:sz w:val="24"/>
        </w:rPr>
        <w:t>На каждый участок перевозки оформляется отдельный электронный билет с указанием расчетного кода перевозчика, выполняющего перевозку на данном участке маршрута. Формирование трансферной перевозки осуществляется в едином PNR. Каждый электронный билет содержит код тура Соглашения специальной схемы расчетов, идентифицирующий соглашение М2. Присвоенный код для перевозок в рамках соглашения М2 указывается в электронном билете в графе «Код тура» (например, 55С).</w:t>
      </w:r>
    </w:p>
    <w:p w:rsidR="00874969" w:rsidRPr="00205052" w:rsidRDefault="00874969" w:rsidP="00B16382">
      <w:pPr>
        <w:tabs>
          <w:tab w:val="left" w:pos="10915"/>
        </w:tabs>
        <w:spacing w:line="360" w:lineRule="auto"/>
        <w:ind w:left="57" w:right="385" w:firstLine="706"/>
        <w:jc w:val="both"/>
      </w:pPr>
      <w:r w:rsidRPr="00205052">
        <w:rPr>
          <w:rFonts w:ascii="Times New Roman" w:hAnsi="Times New Roman" w:cs="Times New Roman"/>
          <w:sz w:val="24"/>
        </w:rPr>
        <w:t>В справочной информации по тарифам отражается специальный сквозной тариф. В электронных билетах в графе «Тариф» отражается величина соответствующего участкового тарифа. В каждом электронном билете указываются соответствующие участку маршрута сборы и</w:t>
      </w:r>
      <w:r w:rsidRPr="00205052">
        <w:rPr>
          <w:rFonts w:ascii="Times New Roman" w:hAnsi="Times New Roman" w:cs="Times New Roman"/>
          <w:color w:val="FF0000"/>
          <w:sz w:val="24"/>
        </w:rPr>
        <w:t xml:space="preserve"> </w:t>
      </w:r>
      <w:r w:rsidRPr="00205052">
        <w:rPr>
          <w:rFonts w:ascii="Times New Roman" w:hAnsi="Times New Roman" w:cs="Times New Roman"/>
          <w:sz w:val="24"/>
        </w:rPr>
        <w:t xml:space="preserve">таксы. </w:t>
      </w:r>
    </w:p>
    <w:p w:rsidR="00874969" w:rsidRPr="00205052" w:rsidRDefault="00874969" w:rsidP="00B16382">
      <w:pPr>
        <w:tabs>
          <w:tab w:val="left" w:pos="10915"/>
        </w:tabs>
        <w:spacing w:line="360" w:lineRule="auto"/>
        <w:ind w:left="57" w:right="385" w:firstLine="706"/>
        <w:jc w:val="both"/>
        <w:rPr>
          <w:rFonts w:ascii="Times New Roman" w:hAnsi="Times New Roman" w:cs="Times New Roman"/>
          <w:sz w:val="24"/>
        </w:rPr>
      </w:pPr>
      <w:r w:rsidRPr="00205052">
        <w:rPr>
          <w:rFonts w:ascii="Times New Roman" w:hAnsi="Times New Roman" w:cs="Times New Roman"/>
          <w:sz w:val="24"/>
        </w:rPr>
        <w:t xml:space="preserve">Агент обязан ознакомить пассажира с правилами применения маршрутного тарифа, нормами и правилами провоза багажа на каждом участке перевозки и тарифами на оплату сверхнормативного багажа. Нормы и параметры провоза регистрируемого багажа и ручной клади определяются в соответствии с правилами бренда авиакомпании перевозчика для каждого участка отдельно. </w:t>
      </w:r>
    </w:p>
    <w:p w:rsidR="00874969" w:rsidRPr="00205052" w:rsidRDefault="00874969" w:rsidP="00B16382">
      <w:pPr>
        <w:tabs>
          <w:tab w:val="left" w:pos="10915"/>
        </w:tabs>
        <w:spacing w:line="360" w:lineRule="auto"/>
        <w:ind w:left="57" w:right="385" w:firstLine="706"/>
        <w:jc w:val="both"/>
      </w:pPr>
      <w:r w:rsidRPr="00205052">
        <w:rPr>
          <w:rFonts w:ascii="Times New Roman" w:hAnsi="Times New Roman" w:cs="Times New Roman"/>
          <w:sz w:val="24"/>
        </w:rPr>
        <w:t xml:space="preserve">Изменение условий перевозки осуществляется в соответствие с условиями применения тарифа и возможно только в рамках действующего тарифа М2, либо с повышением уровня тарифа до действующего тарифа М2 при наличии мест в соответствующем подклассе на дату выполнения обмена. </w:t>
      </w:r>
      <w:r w:rsidRPr="00205052">
        <w:rPr>
          <w:rFonts w:ascii="Times New Roman" w:hAnsi="Times New Roman" w:cs="Times New Roman"/>
          <w:sz w:val="24"/>
          <w:szCs w:val="24"/>
        </w:rPr>
        <w:t xml:space="preserve">При изменении условий перевозки должна быть сохранена стыковка в аэропорту трансфера. </w:t>
      </w:r>
      <w:r w:rsidRPr="00205052">
        <w:rPr>
          <w:rFonts w:ascii="Times New Roman" w:hAnsi="Times New Roman" w:cs="Times New Roman"/>
          <w:sz w:val="24"/>
        </w:rPr>
        <w:t>Изменение маршрута не разрешается.</w:t>
      </w:r>
    </w:p>
    <w:p w:rsidR="00874969" w:rsidRPr="00205052" w:rsidRDefault="00874969" w:rsidP="00B16382">
      <w:pPr>
        <w:tabs>
          <w:tab w:val="left" w:pos="10915"/>
        </w:tabs>
        <w:spacing w:line="360" w:lineRule="auto"/>
        <w:ind w:left="57" w:right="385" w:firstLine="706"/>
        <w:jc w:val="both"/>
      </w:pPr>
      <w:r w:rsidRPr="00205052">
        <w:rPr>
          <w:rFonts w:ascii="Times New Roman" w:hAnsi="Times New Roman" w:cs="Times New Roman"/>
          <w:sz w:val="24"/>
        </w:rPr>
        <w:t>В случае изменения даты или времени вылета внесение изменений возможно без оформления нового билета в рамках того же тарифа, при неизменном уровне тарифа и наличии мест в</w:t>
      </w:r>
      <w:r w:rsidRPr="00205052">
        <w:rPr>
          <w:rFonts w:ascii="Times New Roman" w:hAnsi="Times New Roman" w:cs="Times New Roman"/>
          <w:spacing w:val="-5"/>
          <w:sz w:val="24"/>
        </w:rPr>
        <w:t xml:space="preserve"> </w:t>
      </w:r>
      <w:r w:rsidRPr="00205052">
        <w:rPr>
          <w:rFonts w:ascii="Times New Roman" w:hAnsi="Times New Roman" w:cs="Times New Roman"/>
          <w:sz w:val="24"/>
        </w:rPr>
        <w:t xml:space="preserve">подклассе посредством запроса «7О». Операция ревалидации должна быть разрешена перевозчиками на всех участках, по которым происходят изменения. Взимается сбор за каждый участок изменений в соответствие с условиями применения тарифа. Порядок взимания сбора при операции ревалидации билета приведен в инструкции «Оформление </w:t>
      </w:r>
      <w:r w:rsidRPr="00205052">
        <w:rPr>
          <w:rFonts w:ascii="Times New Roman" w:hAnsi="Times New Roman" w:cs="Times New Roman"/>
          <w:sz w:val="24"/>
          <w:lang w:val="en-US"/>
        </w:rPr>
        <w:t>EMD</w:t>
      </w:r>
      <w:r w:rsidRPr="00205052">
        <w:rPr>
          <w:rFonts w:ascii="Times New Roman" w:hAnsi="Times New Roman" w:cs="Times New Roman"/>
          <w:sz w:val="24"/>
        </w:rPr>
        <w:t xml:space="preserve"> (код 50) при операции 7О», </w:t>
      </w:r>
      <w:hyperlink r:id="rId5">
        <w:r w:rsidRPr="00205052">
          <w:rPr>
            <w:rStyle w:val="-"/>
            <w:rFonts w:ascii="Times New Roman" w:hAnsi="Times New Roman" w:cs="Times New Roman"/>
            <w:sz w:val="24"/>
          </w:rPr>
          <w:t>https://www.sirena-</w:t>
        </w:r>
        <w:r w:rsidRPr="00205052">
          <w:rPr>
            <w:rStyle w:val="-"/>
            <w:rFonts w:ascii="Times New Roman" w:hAnsi="Times New Roman" w:cs="Times New Roman"/>
            <w:sz w:val="24"/>
          </w:rPr>
          <w:lastRenderedPageBreak/>
          <w:t>travel.ru/images/sirena/instrukcii/aviaagentstvam/dopolnitelnye-instruktsii-po-prodazhe-aviaperevozok/EMD_50_7O.pdf</w:t>
        </w:r>
      </w:hyperlink>
      <w:r w:rsidRPr="00205052">
        <w:rPr>
          <w:rFonts w:ascii="Times New Roman" w:hAnsi="Times New Roman" w:cs="Times New Roman"/>
          <w:sz w:val="24"/>
        </w:rPr>
        <w:t>. Список авиаперевозчиков, разрешающих ревалидацию по билетам, оформленным по соглашению М2, размещен в ИСТОКе на странице ТКП в разделе М2.</w:t>
      </w:r>
    </w:p>
    <w:p w:rsidR="00874969" w:rsidRPr="00205052" w:rsidRDefault="00874969" w:rsidP="00B16382">
      <w:pPr>
        <w:tabs>
          <w:tab w:val="left" w:pos="10915"/>
        </w:tabs>
        <w:spacing w:line="360" w:lineRule="auto"/>
        <w:ind w:left="57" w:right="385" w:firstLine="706"/>
        <w:jc w:val="both"/>
      </w:pPr>
      <w:r w:rsidRPr="00205052">
        <w:rPr>
          <w:rFonts w:ascii="Times New Roman" w:hAnsi="Times New Roman" w:cs="Times New Roman"/>
          <w:sz w:val="24"/>
        </w:rPr>
        <w:t xml:space="preserve">В иных случаях при изменении условий перевозки используется запрос «ПОРВ» с корректировкой данных вручную в масках обмена. Процедура описана ниже в инструкции. При этом добровольное изменение условий перевозки, оформленной в рамках соглашения М2, разрешено только по полностью неиспользованной перевозке. Добровольное изменение условий частично использованной перевозки </w:t>
      </w:r>
      <w:r w:rsidRPr="00205052">
        <w:rPr>
          <w:rFonts w:ascii="Times New Roman" w:hAnsi="Times New Roman" w:cs="Times New Roman"/>
          <w:b/>
          <w:sz w:val="24"/>
          <w:u w:val="single"/>
        </w:rPr>
        <w:t>запрещено</w:t>
      </w:r>
      <w:r w:rsidRPr="00205052">
        <w:rPr>
          <w:rFonts w:ascii="Times New Roman" w:hAnsi="Times New Roman" w:cs="Times New Roman"/>
          <w:sz w:val="24"/>
        </w:rPr>
        <w:t>. Разрешено вынужденное изменение условий перевозки полностью неиспользованной или частично использованной перевозки.</w:t>
      </w:r>
    </w:p>
    <w:p w:rsidR="00874969" w:rsidRPr="00205052" w:rsidRDefault="00874969" w:rsidP="00B16382">
      <w:pPr>
        <w:tabs>
          <w:tab w:val="left" w:pos="10915"/>
        </w:tabs>
        <w:spacing w:line="360" w:lineRule="auto"/>
        <w:ind w:left="57" w:right="385" w:firstLine="663"/>
        <w:jc w:val="both"/>
        <w:rPr>
          <w:rFonts w:ascii="Times New Roman" w:hAnsi="Times New Roman" w:cs="Times New Roman"/>
          <w:sz w:val="24"/>
        </w:rPr>
      </w:pPr>
      <w:r w:rsidRPr="00205052">
        <w:rPr>
          <w:rFonts w:ascii="Times New Roman" w:hAnsi="Times New Roman" w:cs="Times New Roman"/>
          <w:sz w:val="24"/>
        </w:rPr>
        <w:t>Разрешается внесение изменений данных пассажира (ФИО, № документа, подтверждающего личность, дата рождения и т.д.) посредством запроса «БЛВ». Взимается сбор за каждый участок изменения. Замена пассажира путем изменения данных ЗАПРЕЩЕНА! Правило взимания сбора: 1. сбор взимается при обращении пассажира с просьбой внести изменение в свои данные, такие как: 1.1 ошибки в фамилии, имени, отчестве (до трех букв в фамилии и/или имени и /или отчестве); 1.2 порядок следования личных данных (фамилия, имя, отчество); 1.3 пол пассажира; 1.4 замена общегражданского на заграничный паспорт или наоборот; 1.5. дата рождения; 1.6 номер документа, подтверждающего личность; 1.7 срок действия документа, подтверждающего личность.</w:t>
      </w:r>
    </w:p>
    <w:p w:rsidR="00874969" w:rsidRPr="00205052" w:rsidRDefault="00874969" w:rsidP="00B16382">
      <w:pPr>
        <w:tabs>
          <w:tab w:val="left" w:pos="10915"/>
        </w:tabs>
        <w:spacing w:line="360" w:lineRule="auto"/>
        <w:ind w:left="57" w:right="385" w:firstLine="706"/>
        <w:jc w:val="both"/>
      </w:pPr>
      <w:r w:rsidRPr="00205052">
        <w:rPr>
          <w:rFonts w:ascii="Times New Roman" w:hAnsi="Times New Roman" w:cs="Times New Roman"/>
          <w:sz w:val="24"/>
        </w:rPr>
        <w:t xml:space="preserve">Добровольный возврат билетов, оформленных в рамках соглашения М2, разрешен только по полностью неиспользованной перевозке. Добровольный возврат частично использованной перевозки </w:t>
      </w:r>
      <w:r w:rsidRPr="00205052">
        <w:rPr>
          <w:rFonts w:ascii="Times New Roman" w:hAnsi="Times New Roman" w:cs="Times New Roman"/>
          <w:b/>
          <w:sz w:val="24"/>
          <w:u w:val="single"/>
        </w:rPr>
        <w:t>запрещен</w:t>
      </w:r>
      <w:r w:rsidRPr="00205052">
        <w:rPr>
          <w:rFonts w:ascii="Times New Roman" w:hAnsi="Times New Roman" w:cs="Times New Roman"/>
          <w:sz w:val="24"/>
        </w:rPr>
        <w:t>. Разрешен вынужденный возврат полностью неиспользованной или частично использованной перевозки.</w:t>
      </w:r>
    </w:p>
    <w:p w:rsidR="00874969" w:rsidRPr="00205052" w:rsidRDefault="00874969" w:rsidP="00B16382">
      <w:pPr>
        <w:tabs>
          <w:tab w:val="left" w:pos="10915"/>
        </w:tabs>
        <w:spacing w:line="360" w:lineRule="auto"/>
        <w:ind w:left="57" w:right="385" w:firstLine="706"/>
        <w:jc w:val="both"/>
      </w:pPr>
      <w:r w:rsidRPr="00205052">
        <w:rPr>
          <w:rFonts w:ascii="Times New Roman" w:hAnsi="Times New Roman" w:cs="Times New Roman"/>
          <w:sz w:val="24"/>
        </w:rPr>
        <w:t xml:space="preserve">На сумму сбора за отказ от перевозки или изменение условий перевозки, взимаемого в соответствии с </w:t>
      </w:r>
      <w:r w:rsidRPr="00205052">
        <w:rPr>
          <w:rFonts w:ascii="Times New Roman" w:hAnsi="Times New Roman" w:cs="Times New Roman"/>
          <w:b/>
          <w:sz w:val="26"/>
        </w:rPr>
        <w:t xml:space="preserve">УПТ </w:t>
      </w:r>
      <w:r w:rsidRPr="00205052">
        <w:rPr>
          <w:rFonts w:ascii="Times New Roman" w:hAnsi="Times New Roman" w:cs="Times New Roman"/>
          <w:sz w:val="24"/>
        </w:rPr>
        <w:t xml:space="preserve">отдельно по каждому электронному билету, оформляется </w:t>
      </w:r>
      <w:r w:rsidRPr="00205052">
        <w:rPr>
          <w:rFonts w:ascii="Times New Roman" w:hAnsi="Times New Roman" w:cs="Times New Roman"/>
          <w:b/>
          <w:sz w:val="26"/>
        </w:rPr>
        <w:t xml:space="preserve">EMD </w:t>
      </w:r>
      <w:r w:rsidRPr="00205052">
        <w:rPr>
          <w:rFonts w:ascii="Times New Roman" w:hAnsi="Times New Roman" w:cs="Times New Roman"/>
          <w:sz w:val="24"/>
        </w:rPr>
        <w:t>с расчетным кодом билета, по которому данный сбор удерживается.</w:t>
      </w:r>
    </w:p>
    <w:p w:rsidR="00874969" w:rsidRPr="00205052" w:rsidRDefault="00874969" w:rsidP="00B16382">
      <w:pPr>
        <w:tabs>
          <w:tab w:val="left" w:pos="10915"/>
        </w:tabs>
        <w:spacing w:line="360" w:lineRule="auto"/>
        <w:ind w:left="57" w:right="385" w:firstLine="706"/>
        <w:jc w:val="both"/>
        <w:rPr>
          <w:rFonts w:ascii="Times New Roman" w:hAnsi="Times New Roman" w:cs="Times New Roman"/>
          <w:sz w:val="24"/>
        </w:rPr>
      </w:pPr>
    </w:p>
    <w:p w:rsidR="00874969" w:rsidRPr="00205052" w:rsidRDefault="00874969" w:rsidP="00B16382">
      <w:pPr>
        <w:tabs>
          <w:tab w:val="left" w:pos="10915"/>
        </w:tabs>
        <w:spacing w:line="360" w:lineRule="auto"/>
        <w:ind w:left="57" w:right="385" w:firstLine="706"/>
        <w:jc w:val="both"/>
      </w:pPr>
      <w:r w:rsidRPr="00205052">
        <w:rPr>
          <w:rFonts w:ascii="Times New Roman" w:hAnsi="Times New Roman" w:cs="Times New Roman"/>
          <w:sz w:val="24"/>
        </w:rPr>
        <w:t xml:space="preserve">Более подробная информация по технологии работы в АРС «Сирена-Трэвел» размещена на сайте </w:t>
      </w:r>
      <w:hyperlink r:id="rId6">
        <w:r w:rsidRPr="00205052">
          <w:rPr>
            <w:rStyle w:val="-"/>
            <w:rFonts w:ascii="Times New Roman" w:hAnsi="Times New Roman" w:cs="Times New Roman"/>
          </w:rPr>
          <w:t>https://www.sirena-travel.ru/</w:t>
        </w:r>
      </w:hyperlink>
      <w:r w:rsidRPr="00205052">
        <w:rPr>
          <w:rFonts w:ascii="Times New Roman" w:hAnsi="Times New Roman" w:cs="Times New Roman"/>
        </w:rPr>
        <w:t xml:space="preserve"> в разделе «Инструкции».</w:t>
      </w:r>
    </w:p>
    <w:p w:rsidR="00874969" w:rsidRPr="00B16382" w:rsidRDefault="00874969" w:rsidP="00B16382">
      <w:pPr>
        <w:jc w:val="center"/>
        <w:rPr>
          <w:rFonts w:ascii="Times New Roman" w:hAnsi="Times New Roman" w:cs="Times New Roman"/>
          <w:b/>
          <w:u w:val="single"/>
        </w:rPr>
      </w:pPr>
      <w:r w:rsidRPr="00205052">
        <w:br w:type="page"/>
      </w:r>
      <w:r w:rsidRPr="00B16382">
        <w:rPr>
          <w:rFonts w:ascii="Times New Roman" w:hAnsi="Times New Roman" w:cs="Times New Roman"/>
          <w:b/>
          <w:u w:val="single"/>
        </w:rPr>
        <w:lastRenderedPageBreak/>
        <w:t>Оформление билета</w:t>
      </w:r>
    </w:p>
    <w:p w:rsidR="00874969" w:rsidRDefault="00874969" w:rsidP="00B16382">
      <w:pPr>
        <w:jc w:val="both"/>
        <w:rPr>
          <w:rFonts w:ascii="Times New Roman" w:hAnsi="Times New Roman" w:cs="Times New Roman"/>
        </w:rPr>
      </w:pPr>
    </w:p>
    <w:p w:rsidR="00874969" w:rsidRDefault="00874969" w:rsidP="00B16382">
      <w:pPr>
        <w:jc w:val="both"/>
        <w:rPr>
          <w:rFonts w:ascii="Times New Roman" w:hAnsi="Times New Roman" w:cs="Times New Roman"/>
        </w:rPr>
      </w:pPr>
      <w:r w:rsidRPr="00B16382">
        <w:rPr>
          <w:rFonts w:ascii="Times New Roman" w:hAnsi="Times New Roman" w:cs="Times New Roman"/>
          <w:b/>
        </w:rPr>
        <w:t>Пример: Перевозка</w:t>
      </w:r>
      <w:r>
        <w:rPr>
          <w:rFonts w:ascii="Times New Roman" w:hAnsi="Times New Roman" w:cs="Times New Roman"/>
        </w:rPr>
        <w:t xml:space="preserve"> </w:t>
      </w:r>
      <w:r w:rsidRPr="00B16382">
        <w:rPr>
          <w:rFonts w:ascii="Times New Roman" w:hAnsi="Times New Roman" w:cs="Times New Roman"/>
          <w:b/>
        </w:rPr>
        <w:t>СОЧ (</w:t>
      </w:r>
      <w:r w:rsidRPr="00B16382">
        <w:rPr>
          <w:rFonts w:ascii="Times New Roman" w:hAnsi="Times New Roman" w:cs="Times New Roman"/>
          <w:b/>
          <w:lang w:val="en-US"/>
        </w:rPr>
        <w:t>N</w:t>
      </w:r>
      <w:r w:rsidRPr="00B16382">
        <w:rPr>
          <w:rFonts w:ascii="Times New Roman" w:hAnsi="Times New Roman" w:cs="Times New Roman"/>
          <w:b/>
        </w:rPr>
        <w:t>4) – ТЮМ (</w:t>
      </w:r>
      <w:r w:rsidRPr="00B16382">
        <w:rPr>
          <w:rFonts w:ascii="Times New Roman" w:hAnsi="Times New Roman" w:cs="Times New Roman"/>
          <w:b/>
          <w:lang w:val="en-US"/>
        </w:rPr>
        <w:t>YC</w:t>
      </w:r>
      <w:r w:rsidRPr="00B16382">
        <w:rPr>
          <w:rFonts w:ascii="Times New Roman" w:hAnsi="Times New Roman" w:cs="Times New Roman"/>
          <w:b/>
        </w:rPr>
        <w:t>) – НОЯ</w:t>
      </w:r>
    </w:p>
    <w:p w:rsidR="00874969" w:rsidRDefault="00874969" w:rsidP="00B1638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применения соответствующего тарифа необходимо установить, в каких подклассах должно осуществляться бронирование:</w:t>
      </w:r>
    </w:p>
    <w:p w:rsidR="00874969" w:rsidRDefault="00874969" w:rsidP="00B1638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Тарифная справка: </w:t>
      </w:r>
      <w:r w:rsidRPr="00B16382">
        <w:rPr>
          <w:rFonts w:ascii="Times New Roman" w:hAnsi="Times New Roman" w:cs="Times New Roman"/>
          <w:b/>
          <w:sz w:val="24"/>
        </w:rPr>
        <w:t>ТСОЧНОЯ1604</w:t>
      </w:r>
    </w:p>
    <w:p w:rsidR="00874969" w:rsidRDefault="00496DDA" w:rsidP="00B16382">
      <w:pPr>
        <w:jc w:val="both"/>
        <w:rPr>
          <w:rFonts w:ascii="Times New Roman" w:hAnsi="Times New Roman" w:cs="Times New Roman"/>
          <w:sz w:val="24"/>
        </w:rPr>
      </w:pPr>
      <w:r w:rsidRPr="00205052">
        <w:rPr>
          <w:noProof/>
          <w:lang w:bidi="ar-SA"/>
        </w:rPr>
        <w:drawing>
          <wp:anchor distT="0" distB="0" distL="0" distR="0" simplePos="0" relativeHeight="251659264" behindDoc="0" locked="0" layoutInCell="1" allowOverlap="1" wp14:anchorId="1552A876" wp14:editId="1F158638">
            <wp:simplePos x="0" y="0"/>
            <wp:positionH relativeFrom="margin">
              <wp:align>right</wp:align>
            </wp:positionH>
            <wp:positionV relativeFrom="paragraph">
              <wp:posOffset>342265</wp:posOffset>
            </wp:positionV>
            <wp:extent cx="5951220" cy="927100"/>
            <wp:effectExtent l="0" t="0" r="0" b="635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7" t="-78" r="-7" b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96DDA" w:rsidRDefault="00496DDA" w:rsidP="00B16382">
      <w:pPr>
        <w:jc w:val="both"/>
        <w:rPr>
          <w:rFonts w:ascii="Times New Roman" w:hAnsi="Times New Roman" w:cs="Times New Roman"/>
          <w:sz w:val="24"/>
        </w:rPr>
      </w:pPr>
    </w:p>
    <w:p w:rsidR="00496DDA" w:rsidRDefault="00496DDA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Владелец тарифа авиакомпания </w:t>
      </w:r>
      <w:r w:rsidRPr="00B16382">
        <w:rPr>
          <w:rFonts w:ascii="Times New Roman" w:hAnsi="Times New Roman" w:cs="Times New Roman"/>
          <w:b/>
          <w:sz w:val="24"/>
          <w:lang w:val="en-US"/>
        </w:rPr>
        <w:t>N</w:t>
      </w:r>
      <w:r w:rsidRPr="00B16382">
        <w:rPr>
          <w:rFonts w:ascii="Times New Roman" w:hAnsi="Times New Roman" w:cs="Times New Roman"/>
          <w:b/>
          <w:sz w:val="24"/>
        </w:rPr>
        <w:t>4</w:t>
      </w:r>
      <w:r>
        <w:rPr>
          <w:rFonts w:ascii="Times New Roman" w:hAnsi="Times New Roman" w:cs="Times New Roman"/>
          <w:sz w:val="24"/>
        </w:rPr>
        <w:t xml:space="preserve">. Подкласс бронирования </w:t>
      </w:r>
      <w:r w:rsidRPr="00B16382">
        <w:rPr>
          <w:rFonts w:ascii="Times New Roman" w:hAnsi="Times New Roman" w:cs="Times New Roman"/>
          <w:b/>
          <w:sz w:val="24"/>
        </w:rPr>
        <w:t>Р</w:t>
      </w:r>
      <w:r>
        <w:rPr>
          <w:rFonts w:ascii="Times New Roman" w:hAnsi="Times New Roman" w:cs="Times New Roman"/>
          <w:sz w:val="24"/>
        </w:rPr>
        <w:t>.</w:t>
      </w:r>
    </w:p>
    <w:p w:rsidR="00496DDA" w:rsidRDefault="00B16382" w:rsidP="00B16382">
      <w:pPr>
        <w:jc w:val="both"/>
        <w:rPr>
          <w:rFonts w:ascii="Times New Roman" w:hAnsi="Times New Roman" w:cs="Times New Roman"/>
          <w:sz w:val="24"/>
        </w:rPr>
      </w:pPr>
      <w:r w:rsidRPr="00205052">
        <w:rPr>
          <w:rFonts w:ascii="Times New Roman" w:hAnsi="Times New Roman" w:cs="Times New Roman"/>
          <w:b/>
          <w:noProof/>
          <w:sz w:val="34"/>
          <w:lang w:bidi="ar-SA"/>
        </w:rPr>
        <w:drawing>
          <wp:anchor distT="0" distB="0" distL="0" distR="0" simplePos="0" relativeHeight="251661312" behindDoc="0" locked="0" layoutInCell="1" allowOverlap="1" wp14:anchorId="1BCE3D91" wp14:editId="521C949A">
            <wp:simplePos x="0" y="0"/>
            <wp:positionH relativeFrom="page">
              <wp:posOffset>1085850</wp:posOffset>
            </wp:positionH>
            <wp:positionV relativeFrom="paragraph">
              <wp:posOffset>520065</wp:posOffset>
            </wp:positionV>
            <wp:extent cx="5967730" cy="3663315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8" t="-17" r="-8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96DDA">
        <w:rPr>
          <w:rFonts w:ascii="Times New Roman" w:hAnsi="Times New Roman" w:cs="Times New Roman"/>
          <w:sz w:val="24"/>
        </w:rPr>
        <w:t>Проверка подклассов бронирования для авиакомпании, которая является участником тарифа: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Т</w:t>
      </w:r>
      <w:r w:rsidR="00496DDA" w:rsidRPr="00B16382">
        <w:rPr>
          <w:rFonts w:ascii="Times New Roman" w:hAnsi="Times New Roman" w:cs="Times New Roman"/>
          <w:b/>
          <w:sz w:val="24"/>
        </w:rPr>
        <w:t>П</w:t>
      </w:r>
      <w:r>
        <w:rPr>
          <w:rFonts w:ascii="Times New Roman" w:hAnsi="Times New Roman" w:cs="Times New Roman"/>
          <w:b/>
          <w:sz w:val="24"/>
        </w:rPr>
        <w:t>К</w:t>
      </w:r>
      <w:r w:rsidR="00496DDA" w:rsidRPr="00B16382">
        <w:rPr>
          <w:rFonts w:ascii="Times New Roman" w:hAnsi="Times New Roman" w:cs="Times New Roman"/>
          <w:b/>
          <w:sz w:val="24"/>
        </w:rPr>
        <w:t>1</w:t>
      </w:r>
    </w:p>
    <w:p w:rsidR="00496DDA" w:rsidRDefault="00496DDA" w:rsidP="00B16382">
      <w:pPr>
        <w:jc w:val="both"/>
        <w:rPr>
          <w:rFonts w:ascii="Times New Roman" w:hAnsi="Times New Roman" w:cs="Times New Roman"/>
          <w:sz w:val="24"/>
        </w:rPr>
      </w:pPr>
    </w:p>
    <w:p w:rsidR="00496DDA" w:rsidRDefault="00496DDA" w:rsidP="00B16382">
      <w:pPr>
        <w:jc w:val="both"/>
        <w:rPr>
          <w:rFonts w:ascii="Times New Roman" w:hAnsi="Times New Roman" w:cs="Times New Roman"/>
          <w:sz w:val="24"/>
        </w:rPr>
      </w:pPr>
    </w:p>
    <w:p w:rsidR="00496DDA" w:rsidRDefault="00496DDA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Код бронирования на участке авиакомпании </w:t>
      </w:r>
      <w:r w:rsidRPr="00B16382">
        <w:rPr>
          <w:rFonts w:ascii="Times New Roman" w:hAnsi="Times New Roman" w:cs="Times New Roman"/>
          <w:b/>
          <w:sz w:val="24"/>
          <w:lang w:val="en-US"/>
        </w:rPr>
        <w:t>YC</w:t>
      </w:r>
      <w:r w:rsidRPr="00B16382">
        <w:rPr>
          <w:rFonts w:ascii="Times New Roman" w:hAnsi="Times New Roman" w:cs="Times New Roman"/>
          <w:b/>
          <w:sz w:val="24"/>
        </w:rPr>
        <w:t xml:space="preserve"> – </w:t>
      </w:r>
      <w:r w:rsidRPr="00B16382">
        <w:rPr>
          <w:rFonts w:ascii="Times New Roman" w:hAnsi="Times New Roman" w:cs="Times New Roman"/>
          <w:b/>
          <w:sz w:val="24"/>
          <w:lang w:val="en-US"/>
        </w:rPr>
        <w:t>Y</w:t>
      </w:r>
      <w:r w:rsidRPr="00B16382">
        <w:rPr>
          <w:rFonts w:ascii="Times New Roman" w:hAnsi="Times New Roman" w:cs="Times New Roman"/>
          <w:b/>
          <w:sz w:val="24"/>
        </w:rPr>
        <w:t>.</w:t>
      </w:r>
    </w:p>
    <w:p w:rsidR="00496DDA" w:rsidRDefault="00496DDA" w:rsidP="00B16382">
      <w:pPr>
        <w:jc w:val="both"/>
        <w:rPr>
          <w:rFonts w:ascii="Times New Roman" w:hAnsi="Times New Roman" w:cs="Times New Roman"/>
          <w:sz w:val="24"/>
        </w:rPr>
      </w:pPr>
    </w:p>
    <w:p w:rsidR="00496DDA" w:rsidRDefault="00B16382" w:rsidP="00B1638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205052">
        <w:rPr>
          <w:noProof/>
          <w:lang w:bidi="ar-SA"/>
        </w:rPr>
        <w:drawing>
          <wp:anchor distT="0" distB="0" distL="0" distR="0" simplePos="0" relativeHeight="251663360" behindDoc="0" locked="0" layoutInCell="1" allowOverlap="1" wp14:anchorId="4CDA9A26" wp14:editId="795888F4">
            <wp:simplePos x="0" y="0"/>
            <wp:positionH relativeFrom="page">
              <wp:posOffset>1085850</wp:posOffset>
            </wp:positionH>
            <wp:positionV relativeFrom="paragraph">
              <wp:posOffset>346710</wp:posOffset>
            </wp:positionV>
            <wp:extent cx="5951220" cy="691515"/>
            <wp:effectExtent l="0" t="0" r="0" b="0"/>
            <wp:wrapSquare wrapText="largest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8" t="-79" r="-8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96DDA">
        <w:rPr>
          <w:rFonts w:ascii="Times New Roman" w:hAnsi="Times New Roman" w:cs="Times New Roman"/>
          <w:sz w:val="24"/>
        </w:rPr>
        <w:t>Наличие мест:</w:t>
      </w:r>
      <w:r w:rsidR="00496DDA" w:rsidRPr="00B16382">
        <w:rPr>
          <w:rFonts w:ascii="Times New Roman" w:hAnsi="Times New Roman" w:cs="Times New Roman"/>
          <w:b/>
          <w:sz w:val="24"/>
        </w:rPr>
        <w:t xml:space="preserve"> </w:t>
      </w:r>
      <w:r w:rsidRPr="00B16382">
        <w:rPr>
          <w:rFonts w:ascii="Times New Roman" w:hAnsi="Times New Roman" w:cs="Times New Roman"/>
          <w:b/>
          <w:sz w:val="24"/>
        </w:rPr>
        <w:t>1СОЧНОЯ1604</w:t>
      </w:r>
    </w:p>
    <w:p w:rsidR="00496DDA" w:rsidRDefault="00496DDA" w:rsidP="00B16382">
      <w:pPr>
        <w:jc w:val="both"/>
        <w:rPr>
          <w:rFonts w:ascii="Times New Roman" w:hAnsi="Times New Roman" w:cs="Times New Roman"/>
          <w:sz w:val="24"/>
        </w:rPr>
      </w:pPr>
    </w:p>
    <w:p w:rsidR="00B16382" w:rsidRPr="00B16382" w:rsidRDefault="00B16382" w:rsidP="00B16382">
      <w:pPr>
        <w:jc w:val="both"/>
        <w:rPr>
          <w:rFonts w:ascii="Times New Roman" w:hAnsi="Times New Roman" w:cs="Times New Roman"/>
          <w:sz w:val="24"/>
        </w:rPr>
      </w:pPr>
    </w:p>
    <w:p w:rsidR="00B16382" w:rsidRPr="00B16382" w:rsidRDefault="00B16382" w:rsidP="00B16382">
      <w:pPr>
        <w:pStyle w:val="a3"/>
        <w:rPr>
          <w:rFonts w:ascii="Times New Roman" w:hAnsi="Times New Roman" w:cs="Times New Roman"/>
          <w:sz w:val="24"/>
        </w:rPr>
      </w:pPr>
    </w:p>
    <w:p w:rsidR="00B16382" w:rsidRPr="00B16382" w:rsidRDefault="00B16382" w:rsidP="00B16382">
      <w:pPr>
        <w:jc w:val="both"/>
        <w:rPr>
          <w:rFonts w:ascii="Times New Roman" w:hAnsi="Times New Roman" w:cs="Times New Roman"/>
          <w:sz w:val="24"/>
        </w:rPr>
      </w:pPr>
    </w:p>
    <w:p w:rsidR="00B16382" w:rsidRPr="00B16382" w:rsidRDefault="00B16382" w:rsidP="00B1638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Бронирование мест: </w:t>
      </w:r>
      <w:r w:rsidRPr="00B16382">
        <w:rPr>
          <w:rFonts w:ascii="Times New Roman" w:hAnsi="Times New Roman" w:cs="Times New Roman"/>
          <w:b/>
          <w:sz w:val="24"/>
        </w:rPr>
        <w:t>01З</w:t>
      </w:r>
      <w:r w:rsidRPr="00B16382">
        <w:rPr>
          <w:rFonts w:ascii="Times New Roman" w:hAnsi="Times New Roman" w:cs="Times New Roman"/>
          <w:b/>
          <w:sz w:val="24"/>
          <w:lang w:val="en-US"/>
        </w:rPr>
        <w:t>Y</w:t>
      </w:r>
      <w:r w:rsidRPr="00B16382">
        <w:rPr>
          <w:rFonts w:ascii="Times New Roman" w:hAnsi="Times New Roman" w:cs="Times New Roman"/>
          <w:b/>
          <w:sz w:val="24"/>
        </w:rPr>
        <w:t>1</w:t>
      </w:r>
    </w:p>
    <w:p w:rsidR="00B16382" w:rsidRPr="00B16382" w:rsidRDefault="00B16382" w:rsidP="00B16382">
      <w:pPr>
        <w:pStyle w:val="a3"/>
        <w:rPr>
          <w:rFonts w:ascii="Times New Roman" w:hAnsi="Times New Roman" w:cs="Times New Roman"/>
          <w:sz w:val="24"/>
        </w:rPr>
      </w:pPr>
      <w:r w:rsidRPr="00205052">
        <w:rPr>
          <w:noProof/>
          <w:sz w:val="12"/>
          <w:szCs w:val="12"/>
          <w:lang w:bidi="ar-SA"/>
        </w:rPr>
        <w:drawing>
          <wp:anchor distT="0" distB="0" distL="0" distR="0" simplePos="0" relativeHeight="251665408" behindDoc="0" locked="0" layoutInCell="1" allowOverlap="1" wp14:anchorId="37F8319A" wp14:editId="4793B9CF">
            <wp:simplePos x="0" y="0"/>
            <wp:positionH relativeFrom="margin">
              <wp:align>right</wp:align>
            </wp:positionH>
            <wp:positionV relativeFrom="paragraph">
              <wp:posOffset>345440</wp:posOffset>
            </wp:positionV>
            <wp:extent cx="5927090" cy="1177290"/>
            <wp:effectExtent l="0" t="0" r="0" b="3810"/>
            <wp:wrapSquare wrapText="largest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8" t="-45" r="-8" b="-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16382" w:rsidRPr="00B16382" w:rsidRDefault="00B16382" w:rsidP="00B16382">
      <w:pPr>
        <w:jc w:val="both"/>
        <w:rPr>
          <w:rFonts w:ascii="Times New Roman" w:hAnsi="Times New Roman" w:cs="Times New Roman"/>
          <w:sz w:val="24"/>
        </w:rPr>
      </w:pPr>
    </w:p>
    <w:p w:rsidR="00496DDA" w:rsidRDefault="00496DDA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первом участке бронируем в подклассе </w:t>
      </w:r>
      <w:r w:rsidRPr="00B16382">
        <w:rPr>
          <w:rFonts w:ascii="Times New Roman" w:hAnsi="Times New Roman" w:cs="Times New Roman"/>
          <w:b/>
          <w:sz w:val="24"/>
        </w:rPr>
        <w:t>Р</w:t>
      </w:r>
      <w:r>
        <w:rPr>
          <w:rFonts w:ascii="Times New Roman" w:hAnsi="Times New Roman" w:cs="Times New Roman"/>
          <w:sz w:val="24"/>
        </w:rPr>
        <w:t xml:space="preserve"> (перевозчик </w:t>
      </w:r>
      <w:r w:rsidRPr="00B16382">
        <w:rPr>
          <w:rFonts w:ascii="Times New Roman" w:hAnsi="Times New Roman" w:cs="Times New Roman"/>
          <w:b/>
          <w:sz w:val="24"/>
          <w:lang w:val="en-US"/>
        </w:rPr>
        <w:t>N</w:t>
      </w:r>
      <w:r w:rsidRPr="00B16382">
        <w:rPr>
          <w:rFonts w:ascii="Times New Roman" w:hAnsi="Times New Roman" w:cs="Times New Roman"/>
          <w:b/>
          <w:sz w:val="24"/>
        </w:rPr>
        <w:t>4</w:t>
      </w:r>
      <w:r>
        <w:rPr>
          <w:rFonts w:ascii="Times New Roman" w:hAnsi="Times New Roman" w:cs="Times New Roman"/>
          <w:sz w:val="24"/>
        </w:rPr>
        <w:t xml:space="preserve">), на втором – в подклассе </w:t>
      </w:r>
      <w:r w:rsidRPr="00B16382">
        <w:rPr>
          <w:rFonts w:ascii="Times New Roman" w:hAnsi="Times New Roman" w:cs="Times New Roman"/>
          <w:b/>
          <w:sz w:val="24"/>
          <w:lang w:val="en-US"/>
        </w:rPr>
        <w:t>Y</w:t>
      </w:r>
      <w:r w:rsidRPr="00496DD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(перевозчик </w:t>
      </w:r>
      <w:r w:rsidRPr="00B16382">
        <w:rPr>
          <w:rFonts w:ascii="Times New Roman" w:hAnsi="Times New Roman" w:cs="Times New Roman"/>
          <w:b/>
          <w:sz w:val="24"/>
          <w:lang w:val="en-US"/>
        </w:rPr>
        <w:t>YC</w:t>
      </w:r>
      <w:r>
        <w:rPr>
          <w:rFonts w:ascii="Times New Roman" w:hAnsi="Times New Roman" w:cs="Times New Roman"/>
          <w:sz w:val="24"/>
        </w:rPr>
        <w:t>).</w:t>
      </w: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</w:rPr>
      </w:pPr>
    </w:p>
    <w:p w:rsidR="00496DDA" w:rsidRDefault="00B16382" w:rsidP="00B1638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205052">
        <w:rPr>
          <w:noProof/>
          <w:sz w:val="12"/>
          <w:szCs w:val="12"/>
          <w:lang w:bidi="ar-SA"/>
        </w:rPr>
        <w:drawing>
          <wp:anchor distT="0" distB="0" distL="0" distR="0" simplePos="0" relativeHeight="251667456" behindDoc="0" locked="0" layoutInCell="1" allowOverlap="1" wp14:anchorId="486C826D" wp14:editId="05D471D5">
            <wp:simplePos x="0" y="0"/>
            <wp:positionH relativeFrom="margin">
              <wp:align>right</wp:align>
            </wp:positionH>
            <wp:positionV relativeFrom="paragraph">
              <wp:posOffset>342265</wp:posOffset>
            </wp:positionV>
            <wp:extent cx="5877560" cy="1661160"/>
            <wp:effectExtent l="0" t="0" r="8890" b="0"/>
            <wp:wrapSquare wrapText="largest"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8" t="-32" r="-8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96DDA">
        <w:rPr>
          <w:rFonts w:ascii="Times New Roman" w:hAnsi="Times New Roman" w:cs="Times New Roman"/>
          <w:sz w:val="24"/>
        </w:rPr>
        <w:t>Ввод данных о пассажире и завершение транзакции</w:t>
      </w:r>
    </w:p>
    <w:p w:rsidR="00496DDA" w:rsidRDefault="00496DDA" w:rsidP="00B16382">
      <w:pPr>
        <w:ind w:left="360"/>
        <w:jc w:val="both"/>
        <w:rPr>
          <w:rFonts w:ascii="Times New Roman" w:hAnsi="Times New Roman" w:cs="Times New Roman"/>
          <w:sz w:val="24"/>
        </w:rPr>
      </w:pPr>
    </w:p>
    <w:p w:rsidR="00496DDA" w:rsidRDefault="00786809" w:rsidP="00B1638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 w:rsidRPr="00205052">
        <w:rPr>
          <w:noProof/>
          <w:sz w:val="18"/>
          <w:szCs w:val="18"/>
          <w:lang w:bidi="ar-SA"/>
        </w:rPr>
        <w:drawing>
          <wp:anchor distT="0" distB="0" distL="0" distR="0" simplePos="0" relativeHeight="251669504" behindDoc="0" locked="0" layoutInCell="1" allowOverlap="1" wp14:anchorId="58FC5A65" wp14:editId="6424BF76">
            <wp:simplePos x="0" y="0"/>
            <wp:positionH relativeFrom="margin">
              <wp:align>right</wp:align>
            </wp:positionH>
            <wp:positionV relativeFrom="paragraph">
              <wp:posOffset>523240</wp:posOffset>
            </wp:positionV>
            <wp:extent cx="5803900" cy="582930"/>
            <wp:effectExtent l="0" t="0" r="6350" b="7620"/>
            <wp:wrapSquare wrapText="largest"/>
            <wp:docPr id="7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8" t="-94" r="-8" b="-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96DDA">
        <w:rPr>
          <w:rFonts w:ascii="Times New Roman" w:hAnsi="Times New Roman" w:cs="Times New Roman"/>
          <w:sz w:val="24"/>
        </w:rPr>
        <w:t xml:space="preserve">Справка о тарификации маршрута с информацией о расчетных кодах, комбинациях, ценовых единицах, тарифных компонентах: </w:t>
      </w:r>
      <w:r w:rsidR="00496DDA" w:rsidRPr="00786809">
        <w:rPr>
          <w:rFonts w:ascii="Times New Roman" w:hAnsi="Times New Roman" w:cs="Times New Roman"/>
          <w:b/>
          <w:sz w:val="24"/>
        </w:rPr>
        <w:t>ТМЦ</w:t>
      </w:r>
    </w:p>
    <w:p w:rsidR="00496DDA" w:rsidRPr="00786809" w:rsidRDefault="00496DDA" w:rsidP="00786809">
      <w:pPr>
        <w:jc w:val="both"/>
        <w:rPr>
          <w:rFonts w:ascii="Times New Roman" w:hAnsi="Times New Roman" w:cs="Times New Roman"/>
          <w:sz w:val="24"/>
        </w:rPr>
      </w:pPr>
    </w:p>
    <w:p w:rsidR="00496DDA" w:rsidRDefault="00496DDA" w:rsidP="00B16382">
      <w:pPr>
        <w:jc w:val="both"/>
        <w:rPr>
          <w:rFonts w:ascii="Times New Roman" w:hAnsi="Times New Roman" w:cs="Times New Roman"/>
          <w:sz w:val="24"/>
        </w:rPr>
      </w:pPr>
      <w:r w:rsidRPr="00786809">
        <w:rPr>
          <w:rFonts w:ascii="Times New Roman" w:hAnsi="Times New Roman" w:cs="Times New Roman"/>
          <w:b/>
          <w:sz w:val="24"/>
        </w:rPr>
        <w:t>НК</w:t>
      </w:r>
      <w:r>
        <w:rPr>
          <w:rFonts w:ascii="Times New Roman" w:hAnsi="Times New Roman" w:cs="Times New Roman"/>
          <w:sz w:val="24"/>
        </w:rPr>
        <w:t xml:space="preserve"> (номер комбинации) свой на каждом участке. При электронном билетооформлении перевозка разбивается на две, каждая со своим </w:t>
      </w:r>
      <w:r w:rsidRPr="00786809">
        <w:rPr>
          <w:rFonts w:ascii="Times New Roman" w:hAnsi="Times New Roman" w:cs="Times New Roman"/>
          <w:b/>
          <w:sz w:val="24"/>
        </w:rPr>
        <w:t>РСК (216 и 664).</w:t>
      </w:r>
    </w:p>
    <w:p w:rsidR="00496DDA" w:rsidRDefault="00496DDA" w:rsidP="00B16382">
      <w:pPr>
        <w:jc w:val="both"/>
        <w:rPr>
          <w:rFonts w:ascii="Times New Roman" w:hAnsi="Times New Roman" w:cs="Times New Roman"/>
          <w:sz w:val="24"/>
        </w:rPr>
      </w:pPr>
    </w:p>
    <w:p w:rsidR="00496DDA" w:rsidRDefault="00496DDA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 использовании справки о возможных вариантах оценки трансферной перевозки (запрос «ОЦ») необходимо добавлять в запрос знак </w:t>
      </w:r>
      <w:r w:rsidRPr="00786809">
        <w:rPr>
          <w:rFonts w:ascii="Times New Roman" w:hAnsi="Times New Roman" w:cs="Times New Roman"/>
          <w:b/>
          <w:sz w:val="24"/>
        </w:rPr>
        <w:t>#</w:t>
      </w:r>
      <w:r>
        <w:rPr>
          <w:rFonts w:ascii="Times New Roman" w:hAnsi="Times New Roman" w:cs="Times New Roman"/>
          <w:sz w:val="24"/>
        </w:rPr>
        <w:t xml:space="preserve">, после которого </w:t>
      </w:r>
      <w:r w:rsidR="00BE69FF">
        <w:rPr>
          <w:rFonts w:ascii="Times New Roman" w:hAnsi="Times New Roman" w:cs="Times New Roman"/>
          <w:sz w:val="24"/>
        </w:rPr>
        <w:t>можно</w:t>
      </w:r>
      <w:r>
        <w:rPr>
          <w:rFonts w:ascii="Times New Roman" w:hAnsi="Times New Roman" w:cs="Times New Roman"/>
          <w:sz w:val="24"/>
        </w:rPr>
        <w:t xml:space="preserve"> указать код аэропорта стыковки.</w:t>
      </w:r>
    </w:p>
    <w:p w:rsidR="00496DDA" w:rsidRDefault="00496DDA" w:rsidP="00B16382">
      <w:pPr>
        <w:jc w:val="both"/>
        <w:rPr>
          <w:rFonts w:ascii="Times New Roman" w:hAnsi="Times New Roman" w:cs="Times New Roman"/>
          <w:sz w:val="24"/>
        </w:rPr>
      </w:pPr>
    </w:p>
    <w:p w:rsidR="00496DDA" w:rsidRPr="003A41D7" w:rsidRDefault="00496DDA" w:rsidP="00B16382">
      <w:pPr>
        <w:jc w:val="both"/>
        <w:rPr>
          <w:rFonts w:ascii="Times New Roman" w:hAnsi="Times New Roman" w:cs="Times New Roman"/>
          <w:b/>
          <w:sz w:val="24"/>
        </w:rPr>
      </w:pPr>
      <w:r w:rsidRPr="00786809">
        <w:rPr>
          <w:rFonts w:ascii="Times New Roman" w:hAnsi="Times New Roman" w:cs="Times New Roman"/>
          <w:b/>
          <w:sz w:val="24"/>
        </w:rPr>
        <w:t>Пример: ОЦНРГКШН1203</w:t>
      </w:r>
      <w:r w:rsidR="00BE69FF" w:rsidRPr="003A41D7">
        <w:rPr>
          <w:rFonts w:ascii="Times New Roman" w:hAnsi="Times New Roman" w:cs="Times New Roman"/>
          <w:b/>
          <w:sz w:val="24"/>
        </w:rPr>
        <w:t>#</w:t>
      </w:r>
    </w:p>
    <w:p w:rsidR="00BE69FF" w:rsidRPr="00786809" w:rsidRDefault="00786809" w:rsidP="00B16382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</w:t>
      </w:r>
      <w:r w:rsidR="00BE69FF" w:rsidRPr="00786809">
        <w:rPr>
          <w:rFonts w:ascii="Times New Roman" w:hAnsi="Times New Roman" w:cs="Times New Roman"/>
          <w:b/>
          <w:sz w:val="24"/>
        </w:rPr>
        <w:t>ОЦНРСБУГ1702</w:t>
      </w:r>
      <w:r w:rsidR="00BE69FF" w:rsidRPr="003A41D7">
        <w:rPr>
          <w:rFonts w:ascii="Times New Roman" w:hAnsi="Times New Roman" w:cs="Times New Roman"/>
          <w:b/>
          <w:sz w:val="24"/>
        </w:rPr>
        <w:t>#</w:t>
      </w:r>
      <w:r w:rsidR="00BE69FF" w:rsidRPr="00786809">
        <w:rPr>
          <w:rFonts w:ascii="Times New Roman" w:hAnsi="Times New Roman" w:cs="Times New Roman"/>
          <w:b/>
          <w:sz w:val="24"/>
        </w:rPr>
        <w:t>ДМД</w:t>
      </w:r>
    </w:p>
    <w:p w:rsidR="00BE69FF" w:rsidRDefault="00BE69FF" w:rsidP="00B16382">
      <w:pPr>
        <w:jc w:val="both"/>
        <w:rPr>
          <w:rFonts w:ascii="Times New Roman" w:hAnsi="Times New Roman" w:cs="Times New Roman"/>
          <w:sz w:val="24"/>
        </w:rPr>
      </w:pPr>
    </w:p>
    <w:p w:rsidR="003A41D7" w:rsidRDefault="003A41D7" w:rsidP="00786809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3A41D7" w:rsidRDefault="003A41D7" w:rsidP="00786809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3A41D7" w:rsidRDefault="003A41D7" w:rsidP="00786809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3A41D7" w:rsidRDefault="003A41D7" w:rsidP="00786809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3A41D7" w:rsidRDefault="003A41D7" w:rsidP="00786809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3A41D7" w:rsidRDefault="003A41D7" w:rsidP="00786809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3A41D7" w:rsidRDefault="003A41D7" w:rsidP="00786809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3A41D7" w:rsidRDefault="003A41D7" w:rsidP="00786809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3A41D7" w:rsidRDefault="003A41D7" w:rsidP="00786809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E69FF" w:rsidRPr="00786809" w:rsidRDefault="00BE69FF" w:rsidP="00786809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786809">
        <w:rPr>
          <w:rFonts w:ascii="Times New Roman" w:hAnsi="Times New Roman" w:cs="Times New Roman"/>
          <w:b/>
          <w:sz w:val="24"/>
          <w:u w:val="single"/>
        </w:rPr>
        <w:lastRenderedPageBreak/>
        <w:t>Просмотр норм провоза багажа на участках</w:t>
      </w:r>
    </w:p>
    <w:p w:rsidR="00BE69FF" w:rsidRDefault="00BE69FF" w:rsidP="00B16382">
      <w:pPr>
        <w:jc w:val="both"/>
        <w:rPr>
          <w:rFonts w:ascii="Times New Roman" w:hAnsi="Times New Roman" w:cs="Times New Roman"/>
          <w:sz w:val="24"/>
        </w:rPr>
      </w:pPr>
    </w:p>
    <w:p w:rsidR="00BE69FF" w:rsidRDefault="00BE69FF" w:rsidP="00B1638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Вызвать </w:t>
      </w:r>
      <w:r>
        <w:rPr>
          <w:rFonts w:ascii="Times New Roman" w:hAnsi="Times New Roman" w:cs="Times New Roman"/>
          <w:sz w:val="24"/>
          <w:lang w:val="en-US"/>
        </w:rPr>
        <w:t>PNR</w:t>
      </w:r>
      <w:r>
        <w:rPr>
          <w:rFonts w:ascii="Times New Roman" w:hAnsi="Times New Roman" w:cs="Times New Roman"/>
          <w:sz w:val="24"/>
        </w:rPr>
        <w:t xml:space="preserve">: </w:t>
      </w:r>
      <w:r w:rsidRPr="00786809">
        <w:rPr>
          <w:rFonts w:ascii="Times New Roman" w:hAnsi="Times New Roman" w:cs="Times New Roman"/>
          <w:b/>
          <w:sz w:val="24"/>
        </w:rPr>
        <w:t>*0Ц1Д14</w:t>
      </w:r>
    </w:p>
    <w:p w:rsidR="00BE69FF" w:rsidRDefault="00786809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bidi="ar-SA"/>
        </w:rPr>
        <w:drawing>
          <wp:inline distT="0" distB="0" distL="0" distR="0" wp14:anchorId="538084FE" wp14:editId="047AE3A9">
            <wp:extent cx="5927271" cy="1441370"/>
            <wp:effectExtent l="0" t="0" r="0" b="6985"/>
            <wp:docPr id="10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8" t="-31" r="-8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562" cy="146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9FF" w:rsidRPr="00786809" w:rsidRDefault="00786809" w:rsidP="00B1638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</w:rPr>
      </w:pPr>
      <w:r w:rsidRPr="00205052">
        <w:rPr>
          <w:noProof/>
          <w:lang w:bidi="ar-SA"/>
        </w:rPr>
        <w:drawing>
          <wp:anchor distT="0" distB="0" distL="0" distR="0" simplePos="0" relativeHeight="251671552" behindDoc="0" locked="0" layoutInCell="1" allowOverlap="1" wp14:anchorId="14425F51" wp14:editId="514F5807">
            <wp:simplePos x="0" y="0"/>
            <wp:positionH relativeFrom="margin">
              <wp:align>right</wp:align>
            </wp:positionH>
            <wp:positionV relativeFrom="paragraph">
              <wp:posOffset>346710</wp:posOffset>
            </wp:positionV>
            <wp:extent cx="5927090" cy="3694430"/>
            <wp:effectExtent l="0" t="0" r="0" b="1270"/>
            <wp:wrapSquare wrapText="largest"/>
            <wp:docPr id="12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7" t="-14" r="-7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E69FF">
        <w:rPr>
          <w:rFonts w:ascii="Times New Roman" w:hAnsi="Times New Roman" w:cs="Times New Roman"/>
          <w:sz w:val="24"/>
        </w:rPr>
        <w:t xml:space="preserve">Запрос: </w:t>
      </w:r>
      <w:r w:rsidR="00BE69FF" w:rsidRPr="00786809">
        <w:rPr>
          <w:rFonts w:ascii="Times New Roman" w:hAnsi="Times New Roman" w:cs="Times New Roman"/>
          <w:b/>
          <w:sz w:val="24"/>
        </w:rPr>
        <w:t>ТМ/Б</w:t>
      </w:r>
    </w:p>
    <w:p w:rsidR="00BE69FF" w:rsidRPr="00786809" w:rsidRDefault="00BE69FF" w:rsidP="00786809">
      <w:pPr>
        <w:jc w:val="both"/>
        <w:rPr>
          <w:rFonts w:ascii="Times New Roman" w:hAnsi="Times New Roman" w:cs="Times New Roman"/>
          <w:sz w:val="24"/>
        </w:rPr>
      </w:pPr>
    </w:p>
    <w:p w:rsidR="00BE69FF" w:rsidRPr="00786809" w:rsidRDefault="00BE69FF" w:rsidP="00B1638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Вернуться в бронь: </w:t>
      </w:r>
      <w:r w:rsidRPr="00786809">
        <w:rPr>
          <w:rFonts w:ascii="Times New Roman" w:hAnsi="Times New Roman" w:cs="Times New Roman"/>
          <w:b/>
          <w:sz w:val="24"/>
        </w:rPr>
        <w:t>*Р</w:t>
      </w:r>
    </w:p>
    <w:p w:rsidR="00BE69FF" w:rsidRPr="00BE69FF" w:rsidRDefault="00BE69FF" w:rsidP="00B1638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BE69FF" w:rsidRDefault="00BE69FF" w:rsidP="00B1638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Завершить диалог: </w:t>
      </w:r>
      <w:r w:rsidRPr="00786809">
        <w:rPr>
          <w:rFonts w:ascii="Times New Roman" w:hAnsi="Times New Roman" w:cs="Times New Roman"/>
          <w:b/>
          <w:sz w:val="24"/>
        </w:rPr>
        <w:t>И</w:t>
      </w:r>
    </w:p>
    <w:p w:rsidR="00BE69FF" w:rsidRPr="00BE69FF" w:rsidRDefault="00BE69FF" w:rsidP="00B1638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BE69FF" w:rsidRPr="00786809" w:rsidRDefault="00BE69FF" w:rsidP="00B16382">
      <w:pPr>
        <w:jc w:val="both"/>
        <w:rPr>
          <w:rFonts w:ascii="Times New Roman" w:hAnsi="Times New Roman" w:cs="Times New Roman"/>
          <w:b/>
          <w:sz w:val="24"/>
          <w:u w:val="single"/>
        </w:rPr>
      </w:pPr>
      <w:r w:rsidRPr="00786809">
        <w:rPr>
          <w:rFonts w:ascii="Times New Roman" w:hAnsi="Times New Roman" w:cs="Times New Roman"/>
          <w:b/>
          <w:sz w:val="24"/>
          <w:u w:val="single"/>
        </w:rPr>
        <w:t>На каждом полетном сегменте применяются правила провоза багажа авиакомпании, выполняющей перевозку на участке.</w:t>
      </w:r>
    </w:p>
    <w:p w:rsidR="00BE69FF" w:rsidRPr="00786809" w:rsidRDefault="00BE69FF" w:rsidP="00B16382">
      <w:pPr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E69FF" w:rsidRPr="00786809" w:rsidRDefault="00BE69FF" w:rsidP="00786809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786809">
        <w:rPr>
          <w:rFonts w:ascii="Times New Roman" w:hAnsi="Times New Roman" w:cs="Times New Roman"/>
          <w:b/>
          <w:sz w:val="24"/>
          <w:u w:val="single"/>
        </w:rPr>
        <w:t>Войдирование</w:t>
      </w:r>
    </w:p>
    <w:p w:rsidR="00BE69FF" w:rsidRDefault="00BE69FF" w:rsidP="00B16382">
      <w:pPr>
        <w:jc w:val="both"/>
        <w:rPr>
          <w:rFonts w:ascii="Times New Roman" w:hAnsi="Times New Roman" w:cs="Times New Roman"/>
          <w:sz w:val="24"/>
        </w:rPr>
      </w:pPr>
    </w:p>
    <w:p w:rsidR="00BE69FF" w:rsidRDefault="00BE69FF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Делается отдельно по каждому билету:</w:t>
      </w:r>
    </w:p>
    <w:p w:rsidR="00BE69FF" w:rsidRPr="00786809" w:rsidRDefault="00BE69FF" w:rsidP="00B16382">
      <w:pPr>
        <w:jc w:val="both"/>
        <w:rPr>
          <w:rFonts w:ascii="Times New Roman" w:hAnsi="Times New Roman" w:cs="Times New Roman"/>
          <w:b/>
          <w:sz w:val="24"/>
        </w:rPr>
      </w:pPr>
      <w:r w:rsidRPr="00786809">
        <w:rPr>
          <w:rFonts w:ascii="Times New Roman" w:hAnsi="Times New Roman" w:cs="Times New Roman"/>
          <w:b/>
          <w:sz w:val="24"/>
        </w:rPr>
        <w:t>ОТ*1/-     ЕО   АМ*1/-   ЕО</w:t>
      </w:r>
    </w:p>
    <w:p w:rsidR="00BE69FF" w:rsidRPr="00786809" w:rsidRDefault="00BE69FF" w:rsidP="00B16382">
      <w:pPr>
        <w:jc w:val="both"/>
        <w:rPr>
          <w:rFonts w:ascii="Times New Roman" w:hAnsi="Times New Roman" w:cs="Times New Roman"/>
          <w:b/>
          <w:sz w:val="24"/>
        </w:rPr>
      </w:pPr>
      <w:r w:rsidRPr="00786809">
        <w:rPr>
          <w:rFonts w:ascii="Times New Roman" w:hAnsi="Times New Roman" w:cs="Times New Roman"/>
          <w:b/>
          <w:sz w:val="24"/>
        </w:rPr>
        <w:t>ОТ*2/-     ЕО   АМ*2/-   ЕО</w:t>
      </w:r>
    </w:p>
    <w:p w:rsidR="00BE69FF" w:rsidRDefault="00BE69FF" w:rsidP="00B16382">
      <w:pPr>
        <w:jc w:val="both"/>
        <w:rPr>
          <w:rFonts w:ascii="Times New Roman" w:hAnsi="Times New Roman" w:cs="Times New Roman"/>
          <w:sz w:val="24"/>
        </w:rPr>
      </w:pPr>
    </w:p>
    <w:p w:rsidR="00BE69FF" w:rsidRDefault="00BE69FF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Попытка сделать войдирование одной транзакцией приводит к реплике:</w:t>
      </w:r>
    </w:p>
    <w:p w:rsidR="00BE69FF" w:rsidRPr="00786809" w:rsidRDefault="00BE69FF" w:rsidP="00B16382">
      <w:pPr>
        <w:jc w:val="both"/>
        <w:rPr>
          <w:rFonts w:ascii="Times New Roman" w:hAnsi="Times New Roman" w:cs="Times New Roman"/>
          <w:b/>
          <w:sz w:val="24"/>
        </w:rPr>
      </w:pPr>
      <w:r w:rsidRPr="00786809">
        <w:rPr>
          <w:rFonts w:ascii="Times New Roman" w:hAnsi="Times New Roman" w:cs="Times New Roman"/>
          <w:b/>
          <w:sz w:val="24"/>
        </w:rPr>
        <w:t>«ОПЕРАЦИЯ С ЭБ ЗАПРЕЩЕНА ДЛЯ НЕСКОЛЬКИХ РАСЧЕТНЫХ КОДОВ».</w:t>
      </w:r>
    </w:p>
    <w:p w:rsidR="00BE69FF" w:rsidRDefault="00BE69FF" w:rsidP="00B16382">
      <w:pPr>
        <w:jc w:val="both"/>
        <w:rPr>
          <w:rFonts w:ascii="Times New Roman" w:hAnsi="Times New Roman" w:cs="Times New Roman"/>
          <w:sz w:val="24"/>
        </w:rPr>
      </w:pPr>
      <w:r w:rsidRPr="00786809">
        <w:rPr>
          <w:rFonts w:ascii="Times New Roman" w:hAnsi="Times New Roman" w:cs="Times New Roman"/>
          <w:b/>
          <w:sz w:val="24"/>
        </w:rPr>
        <w:t>Причина:</w:t>
      </w:r>
      <w:r>
        <w:rPr>
          <w:rFonts w:ascii="Times New Roman" w:hAnsi="Times New Roman" w:cs="Times New Roman"/>
          <w:sz w:val="24"/>
        </w:rPr>
        <w:t xml:space="preserve"> одна операция (войдирование/обмен/возврат) допускает взаимодействие с одним сервером электронных билетов.</w:t>
      </w:r>
    </w:p>
    <w:p w:rsidR="00BE69FF" w:rsidRPr="00786809" w:rsidRDefault="00BE69FF" w:rsidP="00786809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786809">
        <w:rPr>
          <w:rFonts w:ascii="Times New Roman" w:hAnsi="Times New Roman" w:cs="Times New Roman"/>
          <w:b/>
          <w:sz w:val="24"/>
          <w:u w:val="single"/>
        </w:rPr>
        <w:lastRenderedPageBreak/>
        <w:t>Возврат</w:t>
      </w:r>
    </w:p>
    <w:p w:rsidR="00BE69FF" w:rsidRDefault="00BE69FF" w:rsidP="00B16382">
      <w:pPr>
        <w:jc w:val="both"/>
        <w:rPr>
          <w:rFonts w:ascii="Times New Roman" w:hAnsi="Times New Roman" w:cs="Times New Roman"/>
          <w:sz w:val="24"/>
        </w:rPr>
      </w:pPr>
    </w:p>
    <w:p w:rsidR="00BE69FF" w:rsidRDefault="00BE69FF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Добровольный возврат билетов, оформленных в рамках соглашения М2, разрешен только по полностью неиспользованной перевозке. Добровольный возврат по частично использованной перевозке </w:t>
      </w:r>
      <w:r w:rsidRPr="00786809">
        <w:rPr>
          <w:rFonts w:ascii="Times New Roman" w:hAnsi="Times New Roman" w:cs="Times New Roman"/>
          <w:b/>
          <w:sz w:val="24"/>
          <w:u w:val="single"/>
        </w:rPr>
        <w:t>запрещен</w:t>
      </w:r>
      <w:r>
        <w:rPr>
          <w:rFonts w:ascii="Times New Roman" w:hAnsi="Times New Roman" w:cs="Times New Roman"/>
          <w:sz w:val="24"/>
        </w:rPr>
        <w:t>. Разрешен вынужденный возврат полностью неиспользованной или частично использованной перевозки.</w:t>
      </w:r>
    </w:p>
    <w:p w:rsidR="00BF32E3" w:rsidRDefault="00BE69FF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Операция возврата производится по каждому билету отдельно посредством стандартных запросов «АП» </w:t>
      </w:r>
      <w:r w:rsidR="00BF32E3">
        <w:rPr>
          <w:rFonts w:ascii="Times New Roman" w:hAnsi="Times New Roman" w:cs="Times New Roman"/>
          <w:sz w:val="24"/>
        </w:rPr>
        <w:t xml:space="preserve">(автоматизированный возврат) </w:t>
      </w:r>
      <w:r>
        <w:rPr>
          <w:rFonts w:ascii="Times New Roman" w:hAnsi="Times New Roman" w:cs="Times New Roman"/>
          <w:sz w:val="24"/>
        </w:rPr>
        <w:t>или</w:t>
      </w:r>
      <w:r w:rsidR="00BF32E3">
        <w:rPr>
          <w:rFonts w:ascii="Times New Roman" w:hAnsi="Times New Roman" w:cs="Times New Roman"/>
          <w:sz w:val="24"/>
        </w:rPr>
        <w:t xml:space="preserve"> «АПР» (с использованием ручной маски).</w:t>
      </w:r>
    </w:p>
    <w:p w:rsidR="00BF32E3" w:rsidRDefault="00BF32E3" w:rsidP="00B16382">
      <w:pPr>
        <w:jc w:val="both"/>
        <w:rPr>
          <w:rFonts w:ascii="Times New Roman" w:hAnsi="Times New Roman" w:cs="Times New Roman"/>
          <w:sz w:val="24"/>
        </w:rPr>
      </w:pPr>
    </w:p>
    <w:p w:rsidR="00BF32E3" w:rsidRDefault="00BF32E3" w:rsidP="00B1638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Вызов </w:t>
      </w:r>
      <w:r>
        <w:rPr>
          <w:rFonts w:ascii="Times New Roman" w:hAnsi="Times New Roman" w:cs="Times New Roman"/>
          <w:sz w:val="24"/>
          <w:lang w:val="en-US"/>
        </w:rPr>
        <w:t>PNR</w:t>
      </w:r>
      <w:r>
        <w:rPr>
          <w:rFonts w:ascii="Times New Roman" w:hAnsi="Times New Roman" w:cs="Times New Roman"/>
          <w:sz w:val="24"/>
        </w:rPr>
        <w:t xml:space="preserve">: </w:t>
      </w:r>
      <w:r w:rsidRPr="00786809">
        <w:rPr>
          <w:rFonts w:ascii="Times New Roman" w:hAnsi="Times New Roman" w:cs="Times New Roman"/>
          <w:b/>
          <w:sz w:val="24"/>
        </w:rPr>
        <w:t>*0Ц1Д14</w:t>
      </w:r>
    </w:p>
    <w:p w:rsidR="00BF32E3" w:rsidRDefault="00BF32E3" w:rsidP="00B16382">
      <w:pPr>
        <w:jc w:val="both"/>
        <w:rPr>
          <w:rFonts w:ascii="Times New Roman" w:hAnsi="Times New Roman" w:cs="Times New Roman"/>
          <w:sz w:val="24"/>
        </w:rPr>
      </w:pPr>
    </w:p>
    <w:p w:rsidR="005B4CCA" w:rsidRDefault="005B4CCA" w:rsidP="00B16382">
      <w:pPr>
        <w:jc w:val="both"/>
        <w:rPr>
          <w:rFonts w:ascii="Times New Roman" w:hAnsi="Times New Roman" w:cs="Times New Roman"/>
          <w:sz w:val="24"/>
        </w:rPr>
      </w:pPr>
      <w:r w:rsidRPr="00205052">
        <w:rPr>
          <w:noProof/>
          <w:lang w:bidi="ar-SA"/>
        </w:rPr>
        <mc:AlternateContent>
          <mc:Choice Requires="wpg">
            <w:drawing>
              <wp:inline distT="0" distB="0" distL="0" distR="0" wp14:anchorId="29717D11" wp14:editId="01D7CF3E">
                <wp:extent cx="5940425" cy="810511"/>
                <wp:effectExtent l="0" t="0" r="22225" b="27940"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810511"/>
                          <a:chOff x="0" y="0"/>
                          <a:chExt cx="6431400" cy="876960"/>
                        </a:xfrm>
                      </wpg:grpSpPr>
                      <wps:wsp>
                        <wps:cNvPr id="11" name="Полилиния 11"/>
                        <wps:cNvSpPr/>
                        <wps:spPr>
                          <a:xfrm>
                            <a:off x="0" y="0"/>
                            <a:ext cx="6431400" cy="8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31" h="1384">
                                <a:moveTo>
                                  <a:pt x="0" y="10"/>
                                </a:moveTo>
                                <a:lnTo>
                                  <a:pt x="10131" y="10"/>
                                </a:lnTo>
                                <a:moveTo>
                                  <a:pt x="0" y="1374"/>
                                </a:moveTo>
                                <a:lnTo>
                                  <a:pt x="10131" y="1374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84"/>
                                </a:lnTo>
                                <a:moveTo>
                                  <a:pt x="10121" y="0"/>
                                </a:moveTo>
                                <a:lnTo>
                                  <a:pt x="10121" y="1384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" name="Надпись 15"/>
                        <wps:cNvSpPr txBox="1"/>
                        <wps:spPr>
                          <a:xfrm>
                            <a:off x="74160" y="79200"/>
                            <a:ext cx="466560" cy="14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5B4CCA" w:rsidRDefault="005B4CCA" w:rsidP="005B4CCA">
                              <w:pPr>
                                <w:overflowPunct w:val="0"/>
                                <w:spacing w:line="226" w:lineRule="atLeast"/>
                              </w:pP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00ДВПН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6" name="Надпись 16"/>
                        <wps:cNvSpPr txBox="1"/>
                        <wps:spPr>
                          <a:xfrm>
                            <a:off x="1291680" y="79200"/>
                            <a:ext cx="542880" cy="14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5B4CCA" w:rsidRDefault="005B4CCA" w:rsidP="005B4CCA">
                              <w:pPr>
                                <w:overflowPunct w:val="0"/>
                                <w:spacing w:line="226" w:lineRule="atLeast"/>
                              </w:pP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СТАТУС: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7" name="Надпись 17"/>
                        <wps:cNvSpPr txBox="1"/>
                        <wps:spPr>
                          <a:xfrm>
                            <a:off x="74880" y="222120"/>
                            <a:ext cx="3890160" cy="57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5B4CCA" w:rsidRDefault="005B4CCA" w:rsidP="005B4CCA">
                              <w:pPr>
                                <w:overflowPunct w:val="0"/>
                                <w:spacing w:line="226" w:lineRule="atLeast"/>
                              </w:pP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99ГРС ТКП99ГРС1423 МОВТ03 22АПР19 10:49 ТКП</w:t>
                              </w:r>
                            </w:p>
                            <w:p w:rsidR="005B4CCA" w:rsidRDefault="005B4CCA" w:rsidP="005B4CCA">
                              <w:pPr>
                                <w:overflowPunct w:val="0"/>
                                <w:spacing w:line="226" w:lineRule="atLeast"/>
                              </w:pPr>
                              <w:r w:rsidRPr="003A41D7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 xml:space="preserve">1 </w:t>
                              </w: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PETROV</w:t>
                              </w:r>
                              <w:r w:rsidRPr="003A41D7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>/</w:t>
                              </w: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IVAN</w:t>
                              </w:r>
                              <w:r w:rsidRPr="003A41D7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 xml:space="preserve"> 10ОКТ60(М)/12ДЕК20/ПСП/РФ/123789456</w:t>
                              </w:r>
                            </w:p>
                            <w:p w:rsidR="005B4CCA" w:rsidRDefault="005B4CCA" w:rsidP="005B4CCA">
                              <w:pPr>
                                <w:overflowPunct w:val="0"/>
                                <w:spacing w:line="226" w:lineRule="atLeast"/>
                              </w:pPr>
                              <w:r w:rsidRPr="00121F08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>1</w:t>
                              </w: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UT</w:t>
                              </w:r>
                              <w:r w:rsidRPr="00121F08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>-352</w:t>
                              </w: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V</w:t>
                              </w:r>
                              <w:r w:rsidRPr="00121F08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 xml:space="preserve"> 25МАЙ19 РЩНДМД НК1 0715 0735 </w:t>
                              </w: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LSN</w:t>
                              </w:r>
                              <w:r w:rsidRPr="00121F08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 xml:space="preserve"> Э</w:t>
                              </w:r>
                            </w:p>
                            <w:p w:rsidR="005B4CCA" w:rsidRDefault="005B4CCA" w:rsidP="005B4CCA">
                              <w:pPr>
                                <w:overflowPunct w:val="0"/>
                                <w:spacing w:line="226" w:lineRule="atLeast"/>
                              </w:pPr>
                              <w:r w:rsidRPr="00121F08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 xml:space="preserve">2В2-956В 25МАЙ19 ДМДМИК НК1 1950 2110 </w:t>
                              </w: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LSN</w:t>
                              </w:r>
                              <w:r w:rsidRPr="00121F08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 xml:space="preserve"> Э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717D11" id="Группа 14" o:spid="_x0000_s1026" style="width:467.75pt;height:63.8pt;mso-position-horizontal-relative:char;mso-position-vertical-relative:line" coordsize="64314,8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">
                <v:shape id="Полилиния 11" o:spid="_x0000_s1027" style="position:absolute;width:64314;height:8769;visibility:visible;mso-wrap-style:square;v-text-anchor:top" coordsize="10131,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21sAA&#10;AADbAAAADwAAAGRycy9kb3ducmV2LnhtbERPTWvCQBC9F/oflhG81Y0KUqKriFAUJFhtweuQHZNg&#10;djZkR43+elco9DaP9zmzRedqdaU2VJ4NDAcJKOLc24oLA78/Xx+foIIgW6w9k4E7BVjM399mmFp/&#10;4z1dD1KoGMIhRQOlSJNqHfKSHIaBb4gjd/KtQ4mwLbRt8RbDXa1HSTLRDiuODSU2tCopPx8uzgAf&#10;t7JOdmGfHTOXfxcP4fEjM6bf65ZTUEKd/Iv/3Bsb5w/h9Us8QM+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r21sAAAADbAAAADwAAAAAAAAAAAAAAAACYAgAAZHJzL2Rvd25y&#10;ZXYueG1sUEsFBgAAAAAEAAQA9QAAAIUDAAAAAA==&#10;" path="m,10r10131,m,1374r10131,m10,r,1384m10121,r,1384e" filled="f" strokeweight=".35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5" o:spid="_x0000_s1028" type="#_x0000_t202" style="position:absolute;left:741;top:792;width:4666;height:1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5B4CCA" w:rsidRDefault="005B4CCA" w:rsidP="005B4CCA">
                        <w:pPr>
                          <w:overflowPunct w:val="0"/>
                          <w:spacing w:line="226" w:lineRule="atLeast"/>
                        </w:pP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00ДВПН</w:t>
                        </w:r>
                      </w:p>
                    </w:txbxContent>
                  </v:textbox>
                </v:shape>
                <v:shape id="Надпись 16" o:spid="_x0000_s1029" type="#_x0000_t202" style="position:absolute;left:12916;top:792;width:5429;height:1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5B4CCA" w:rsidRDefault="005B4CCA" w:rsidP="005B4CCA">
                        <w:pPr>
                          <w:overflowPunct w:val="0"/>
                          <w:spacing w:line="226" w:lineRule="atLeast"/>
                        </w:pP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СТАТУС:</w:t>
                        </w:r>
                      </w:p>
                    </w:txbxContent>
                  </v:textbox>
                </v:shape>
                <v:shape id="Надпись 17" o:spid="_x0000_s1030" type="#_x0000_t202" style="position:absolute;left:748;top:2221;width:38902;height:5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5B4CCA" w:rsidRDefault="005B4CCA" w:rsidP="005B4CCA">
                        <w:pPr>
                          <w:overflowPunct w:val="0"/>
                          <w:spacing w:line="226" w:lineRule="atLeast"/>
                        </w:pP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99ГРС ТКП99ГРС1423 МОВТ03 22АПР19 10:49 ТКП</w:t>
                        </w:r>
                      </w:p>
                      <w:p w:rsidR="005B4CCA" w:rsidRDefault="005B4CCA" w:rsidP="005B4CCA">
                        <w:pPr>
                          <w:overflowPunct w:val="0"/>
                          <w:spacing w:line="226" w:lineRule="atLeast"/>
                        </w:pP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 xml:space="preserve">1 PETROV/IVAN </w:t>
                        </w:r>
                        <w:proofErr w:type="gramStart"/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10ОКТ60(</w:t>
                        </w:r>
                        <w:proofErr w:type="gramEnd"/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М)/12ДЕК20/ПСП/РФ/123789456</w:t>
                        </w:r>
                      </w:p>
                      <w:p w:rsidR="005B4CCA" w:rsidRDefault="005B4CCA" w:rsidP="005B4CCA">
                        <w:pPr>
                          <w:overflowPunct w:val="0"/>
                          <w:spacing w:line="226" w:lineRule="atLeast"/>
                        </w:pPr>
                        <w:r w:rsidRPr="00121F08"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eastAsia="en-US" w:bidi="ar-SA"/>
                          </w:rPr>
                          <w:t>1</w:t>
                        </w: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UT</w:t>
                        </w:r>
                        <w:r w:rsidRPr="00121F08"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eastAsia="en-US" w:bidi="ar-SA"/>
                          </w:rPr>
                          <w:t>-352</w:t>
                        </w: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V</w:t>
                        </w:r>
                        <w:r w:rsidRPr="00121F08"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eastAsia="en-US" w:bidi="ar-SA"/>
                          </w:rPr>
                          <w:t xml:space="preserve"> 25МАЙ19 РЩНДМД НК1 0715 0735 </w:t>
                        </w: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LSN</w:t>
                        </w:r>
                        <w:r w:rsidRPr="00121F08"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eastAsia="en-US" w:bidi="ar-SA"/>
                          </w:rPr>
                          <w:t xml:space="preserve"> Э</w:t>
                        </w:r>
                      </w:p>
                      <w:p w:rsidR="005B4CCA" w:rsidRDefault="005B4CCA" w:rsidP="005B4CCA">
                        <w:pPr>
                          <w:overflowPunct w:val="0"/>
                          <w:spacing w:line="226" w:lineRule="atLeast"/>
                        </w:pPr>
                        <w:r w:rsidRPr="00121F08"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eastAsia="en-US" w:bidi="ar-SA"/>
                          </w:rPr>
                          <w:t xml:space="preserve">2В2-956В 25МАЙ19 ДМДМИК НК1 1950 2110 </w:t>
                        </w: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LSN</w:t>
                        </w:r>
                        <w:r w:rsidRPr="00121F08"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eastAsia="en-US" w:bidi="ar-SA"/>
                          </w:rPr>
                          <w:t xml:space="preserve"> Э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B4CCA" w:rsidRDefault="005B4CCA" w:rsidP="00B16382">
      <w:pPr>
        <w:jc w:val="both"/>
        <w:rPr>
          <w:rFonts w:ascii="Times New Roman" w:hAnsi="Times New Roman" w:cs="Times New Roman"/>
          <w:sz w:val="24"/>
        </w:rPr>
      </w:pPr>
    </w:p>
    <w:p w:rsidR="00BF32E3" w:rsidRDefault="00BF32E3" w:rsidP="00B1638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Возврат первого билета: </w:t>
      </w:r>
      <w:r w:rsidRPr="003A41D7">
        <w:rPr>
          <w:rFonts w:ascii="Times New Roman" w:hAnsi="Times New Roman" w:cs="Times New Roman"/>
          <w:b/>
          <w:sz w:val="24"/>
        </w:rPr>
        <w:t>АП*1</w:t>
      </w:r>
    </w:p>
    <w:p w:rsidR="005B4CCA" w:rsidRDefault="005B4CCA" w:rsidP="005B4CC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Оформляются </w:t>
      </w:r>
      <w:r>
        <w:rPr>
          <w:rFonts w:ascii="Times New Roman" w:hAnsi="Times New Roman" w:cs="Times New Roman"/>
          <w:sz w:val="24"/>
          <w:lang w:val="en-US"/>
        </w:rPr>
        <w:t>EMD</w:t>
      </w:r>
      <w:r>
        <w:rPr>
          <w:rFonts w:ascii="Times New Roman" w:hAnsi="Times New Roman" w:cs="Times New Roman"/>
          <w:sz w:val="24"/>
        </w:rPr>
        <w:t xml:space="preserve"> на агентский сбор при возврате, если заведен, и сбор за возврат.</w:t>
      </w:r>
    </w:p>
    <w:p w:rsidR="005B4CCA" w:rsidRDefault="005B4CCA" w:rsidP="005B4CC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PNR</w:t>
      </w:r>
      <w:r>
        <w:rPr>
          <w:rFonts w:ascii="Times New Roman" w:hAnsi="Times New Roman" w:cs="Times New Roman"/>
          <w:sz w:val="24"/>
        </w:rPr>
        <w:t xml:space="preserve"> после возврата первого билета и печати </w:t>
      </w:r>
      <w:r>
        <w:rPr>
          <w:rFonts w:ascii="Times New Roman" w:hAnsi="Times New Roman" w:cs="Times New Roman"/>
          <w:sz w:val="24"/>
          <w:lang w:val="en-US"/>
        </w:rPr>
        <w:t>EMD</w:t>
      </w:r>
      <w:r>
        <w:rPr>
          <w:rFonts w:ascii="Times New Roman" w:hAnsi="Times New Roman" w:cs="Times New Roman"/>
          <w:sz w:val="24"/>
        </w:rPr>
        <w:t>.</w:t>
      </w:r>
    </w:p>
    <w:p w:rsidR="005B4CCA" w:rsidRDefault="005B4CCA" w:rsidP="005B4CCA">
      <w:pPr>
        <w:jc w:val="both"/>
        <w:rPr>
          <w:rFonts w:ascii="Times New Roman" w:hAnsi="Times New Roman" w:cs="Times New Roman"/>
          <w:sz w:val="24"/>
        </w:rPr>
      </w:pPr>
    </w:p>
    <w:p w:rsidR="005B4CCA" w:rsidRPr="005B4CCA" w:rsidRDefault="005B4CCA" w:rsidP="005B4CCA">
      <w:pPr>
        <w:jc w:val="both"/>
        <w:rPr>
          <w:rFonts w:ascii="Times New Roman" w:hAnsi="Times New Roman" w:cs="Times New Roman"/>
          <w:sz w:val="24"/>
        </w:rPr>
      </w:pPr>
      <w:r w:rsidRPr="00205052">
        <w:rPr>
          <w:noProof/>
          <w:lang w:bidi="ar-SA"/>
        </w:rPr>
        <mc:AlternateContent>
          <mc:Choice Requires="wpg">
            <w:drawing>
              <wp:inline distT="0" distB="0" distL="0" distR="0" wp14:anchorId="2E013E97" wp14:editId="00CB0100">
                <wp:extent cx="5968093" cy="876960"/>
                <wp:effectExtent l="0" t="0" r="13970" b="18415"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093" cy="876960"/>
                          <a:chOff x="-155122" y="-8165"/>
                          <a:chExt cx="5968093" cy="876960"/>
                        </a:xfrm>
                      </wpg:grpSpPr>
                      <wps:wsp>
                        <wps:cNvPr id="9" name="Полилиния 9"/>
                        <wps:cNvSpPr/>
                        <wps:spPr>
                          <a:xfrm>
                            <a:off x="-155122" y="-8165"/>
                            <a:ext cx="5968093" cy="8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31" h="1384">
                                <a:moveTo>
                                  <a:pt x="0" y="10"/>
                                </a:moveTo>
                                <a:lnTo>
                                  <a:pt x="10131" y="10"/>
                                </a:lnTo>
                                <a:moveTo>
                                  <a:pt x="0" y="1374"/>
                                </a:moveTo>
                                <a:lnTo>
                                  <a:pt x="10131" y="1374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84"/>
                                </a:lnTo>
                                <a:moveTo>
                                  <a:pt x="10121" y="0"/>
                                </a:moveTo>
                                <a:lnTo>
                                  <a:pt x="10121" y="1384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" name="Надпись 13"/>
                        <wps:cNvSpPr txBox="1"/>
                        <wps:spPr>
                          <a:xfrm>
                            <a:off x="74160" y="79200"/>
                            <a:ext cx="466560" cy="14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5B4CCA" w:rsidRDefault="005B4CCA" w:rsidP="005B4CCA">
                              <w:pPr>
                                <w:overflowPunct w:val="0"/>
                                <w:spacing w:line="226" w:lineRule="atLeast"/>
                              </w:pP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00ДВПН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8" name="Надпись 18"/>
                        <wps:cNvSpPr txBox="1"/>
                        <wps:spPr>
                          <a:xfrm>
                            <a:off x="1291680" y="79200"/>
                            <a:ext cx="542880" cy="14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5B4CCA" w:rsidRDefault="005B4CCA" w:rsidP="005B4CCA">
                              <w:pPr>
                                <w:overflowPunct w:val="0"/>
                                <w:spacing w:line="226" w:lineRule="atLeast"/>
                              </w:pP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СТАТУС: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19" name="Надпись 19"/>
                        <wps:cNvSpPr txBox="1"/>
                        <wps:spPr>
                          <a:xfrm>
                            <a:off x="74160" y="222120"/>
                            <a:ext cx="5715720" cy="57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5B4CCA" w:rsidRDefault="005B4CCA" w:rsidP="005B4CCA">
                              <w:pPr>
                                <w:overflowPunct w:val="0"/>
                                <w:spacing w:line="226" w:lineRule="atLeast"/>
                              </w:pP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99ГРС ТКП99ГРС1423 МОВТ03 22АПР19 10:49 ТКП</w:t>
                              </w:r>
                            </w:p>
                            <w:p w:rsidR="005B4CCA" w:rsidRDefault="005B4CCA" w:rsidP="005B4CCA">
                              <w:pPr>
                                <w:overflowPunct w:val="0"/>
                                <w:spacing w:line="226" w:lineRule="atLeast"/>
                              </w:pPr>
                              <w:r w:rsidRPr="003A41D7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 xml:space="preserve">1 </w:t>
                              </w: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PETROV</w:t>
                              </w:r>
                              <w:r w:rsidRPr="003A41D7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>/</w:t>
                              </w: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IVAN</w:t>
                              </w:r>
                              <w:r w:rsidRPr="003A41D7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 xml:space="preserve"> 10ОКТ60(М)/12ДЕК20/ПСП/РФ/123789456</w:t>
                              </w:r>
                            </w:p>
                            <w:p w:rsidR="005B4CCA" w:rsidRDefault="005B4CCA" w:rsidP="005B4CCA">
                              <w:pPr>
                                <w:overflowPunct w:val="0"/>
                                <w:spacing w:line="226" w:lineRule="atLeast"/>
                              </w:pPr>
                              <w:r w:rsidRPr="00121F08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 xml:space="preserve">1В2-956В 25МАЙ19 ДМДМИК НК1 1950 2110 </w:t>
                              </w: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LSN</w:t>
                              </w:r>
                              <w:r w:rsidRPr="00121F08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 xml:space="preserve"> Э</w:t>
                              </w:r>
                            </w:p>
                            <w:p w:rsidR="005B4CCA" w:rsidRPr="00121F08" w:rsidRDefault="005B4CCA" w:rsidP="005B4CCA">
                              <w:pPr>
                                <w:overflowPunct w:val="0"/>
                                <w:spacing w:line="226" w:lineRule="atLeas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СВС 1HI1 /D/995//2986160121492К1/CANCELLATION PENALTY/ЮТ/ТЮМ/МОВ/22АПР П1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013E97" id="Группа 8" o:spid="_x0000_s1031" style="width:469.95pt;height:69.05pt;mso-position-horizontal-relative:char;mso-position-vertical-relative:line" coordorigin="-1551,-81" coordsize="59680,8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">
                <v:shape id="Полилиния 9" o:spid="_x0000_s1032" style="position:absolute;left:-1551;top:-81;width:59680;height:8768;visibility:visible;mso-wrap-style:square;v-text-anchor:top" coordsize="10131,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n1MIA&#10;AADaAAAADwAAAGRycy9kb3ducmV2LnhtbESPUWvCQBCE3wv+h2MF3+pFC9JGL6EI0oKEVlvwdcmt&#10;SWhuL+S2Gv31PUHo4zAz3zCrfHCtOlEfGs8GZtMEFHHpbcOVge+vzeMzqCDIFlvPZOBCAfJs9LDC&#10;1Poz7+i0l0pFCIcUDdQiXap1KGtyGKa+I47e0fcOJcq+0rbHc4S7Vs+TZKEdNhwXauxoXVP5s/91&#10;BviwlbfkI+yKQ+HKz+oq/HQtjJmMh9clKKFB/sP39rs18AK3K/EG6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SufUwgAAANoAAAAPAAAAAAAAAAAAAAAAAJgCAABkcnMvZG93&#10;bnJldi54bWxQSwUGAAAAAAQABAD1AAAAhwMAAAAA&#10;" path="m,10r10131,m,1374r10131,m10,r,1384m10121,r,1384e" filled="f" strokeweight=".35mm">
                  <v:path arrowok="t"/>
                </v:shape>
                <v:shape id="Надпись 13" o:spid="_x0000_s1033" type="#_x0000_t202" style="position:absolute;left:741;top:792;width:4666;height:1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5B4CCA" w:rsidRDefault="005B4CCA" w:rsidP="005B4CCA">
                        <w:pPr>
                          <w:overflowPunct w:val="0"/>
                          <w:spacing w:line="226" w:lineRule="atLeast"/>
                        </w:pP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00ДВПН</w:t>
                        </w:r>
                      </w:p>
                    </w:txbxContent>
                  </v:textbox>
                </v:shape>
                <v:shape id="Надпись 18" o:spid="_x0000_s1034" type="#_x0000_t202" style="position:absolute;left:12916;top:792;width:5429;height:1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5B4CCA" w:rsidRDefault="005B4CCA" w:rsidP="005B4CCA">
                        <w:pPr>
                          <w:overflowPunct w:val="0"/>
                          <w:spacing w:line="226" w:lineRule="atLeast"/>
                        </w:pP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СТАТУС:</w:t>
                        </w:r>
                      </w:p>
                    </w:txbxContent>
                  </v:textbox>
                </v:shape>
                <v:shape id="Надпись 19" o:spid="_x0000_s1035" type="#_x0000_t202" style="position:absolute;left:741;top:2221;width:57157;height:5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5B4CCA" w:rsidRDefault="005B4CCA" w:rsidP="005B4CCA">
                        <w:pPr>
                          <w:overflowPunct w:val="0"/>
                          <w:spacing w:line="226" w:lineRule="atLeast"/>
                        </w:pP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99ГРС ТКП99ГРС1423 МОВТ03 22АПР19 10:49 ТКП</w:t>
                        </w:r>
                      </w:p>
                      <w:p w:rsidR="005B4CCA" w:rsidRDefault="005B4CCA" w:rsidP="005B4CCA">
                        <w:pPr>
                          <w:overflowPunct w:val="0"/>
                          <w:spacing w:line="226" w:lineRule="atLeast"/>
                        </w:pP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 xml:space="preserve">1 PETROV/IVAN </w:t>
                        </w:r>
                        <w:proofErr w:type="gramStart"/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10ОКТ60(</w:t>
                        </w:r>
                        <w:proofErr w:type="gramEnd"/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М)/12ДЕК20/ПСП/РФ/123789456</w:t>
                        </w:r>
                      </w:p>
                      <w:p w:rsidR="005B4CCA" w:rsidRDefault="005B4CCA" w:rsidP="005B4CCA">
                        <w:pPr>
                          <w:overflowPunct w:val="0"/>
                          <w:spacing w:line="226" w:lineRule="atLeast"/>
                        </w:pPr>
                        <w:r w:rsidRPr="00121F08"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eastAsia="en-US" w:bidi="ar-SA"/>
                          </w:rPr>
                          <w:t xml:space="preserve">1В2-956В 25МАЙ19 ДМДМИК НК1 1950 2110 </w:t>
                        </w: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LSN</w:t>
                        </w:r>
                        <w:r w:rsidRPr="00121F08"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eastAsia="en-US" w:bidi="ar-SA"/>
                          </w:rPr>
                          <w:t xml:space="preserve"> Э</w:t>
                        </w:r>
                      </w:p>
                      <w:p w:rsidR="005B4CCA" w:rsidRPr="00121F08" w:rsidRDefault="005B4CCA" w:rsidP="005B4CCA">
                        <w:pPr>
                          <w:overflowPunct w:val="0"/>
                          <w:spacing w:line="226" w:lineRule="atLeast"/>
                          <w:rPr>
                            <w:lang w:val="en-US"/>
                          </w:rPr>
                        </w:pP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СВС 1HI1 /D/995//2986160121492К1/CANCELLATION PENALTY/ЮТ/ТЮМ/МОВ/22АПР П1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F32E3" w:rsidRPr="00BF32E3" w:rsidRDefault="00BF32E3" w:rsidP="00B1638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BE69FF" w:rsidRDefault="00BF32E3" w:rsidP="00B1638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Возврат второго билета: </w:t>
      </w:r>
      <w:r w:rsidRPr="003A41D7">
        <w:rPr>
          <w:rFonts w:ascii="Times New Roman" w:hAnsi="Times New Roman" w:cs="Times New Roman"/>
          <w:b/>
          <w:sz w:val="24"/>
        </w:rPr>
        <w:t>АП*1</w:t>
      </w:r>
      <w:r w:rsidR="00BE69FF" w:rsidRPr="00BF32E3">
        <w:rPr>
          <w:rFonts w:ascii="Times New Roman" w:hAnsi="Times New Roman" w:cs="Times New Roman"/>
          <w:sz w:val="24"/>
        </w:rPr>
        <w:t xml:space="preserve">  </w:t>
      </w:r>
    </w:p>
    <w:p w:rsidR="005B4CCA" w:rsidRDefault="005B4CCA" w:rsidP="005B4CCA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PNR</w:t>
      </w:r>
      <w:r>
        <w:rPr>
          <w:rFonts w:ascii="Times New Roman" w:hAnsi="Times New Roman" w:cs="Times New Roman"/>
          <w:sz w:val="24"/>
        </w:rPr>
        <w:t xml:space="preserve"> после возврата второго билета и печати </w:t>
      </w:r>
      <w:r>
        <w:rPr>
          <w:rFonts w:ascii="Times New Roman" w:hAnsi="Times New Roman" w:cs="Times New Roman"/>
          <w:sz w:val="24"/>
          <w:lang w:val="en-US"/>
        </w:rPr>
        <w:t>EMD</w:t>
      </w:r>
      <w:r>
        <w:rPr>
          <w:rFonts w:ascii="Times New Roman" w:hAnsi="Times New Roman" w:cs="Times New Roman"/>
          <w:sz w:val="24"/>
        </w:rPr>
        <w:t>.</w:t>
      </w:r>
    </w:p>
    <w:p w:rsidR="005B4CCA" w:rsidRDefault="005B4CCA" w:rsidP="005B4CCA">
      <w:pPr>
        <w:jc w:val="both"/>
        <w:rPr>
          <w:rFonts w:ascii="Times New Roman" w:hAnsi="Times New Roman" w:cs="Times New Roman"/>
          <w:sz w:val="24"/>
        </w:rPr>
      </w:pPr>
    </w:p>
    <w:p w:rsidR="005B4CCA" w:rsidRPr="005B4CCA" w:rsidRDefault="005B4CCA" w:rsidP="005B4CCA">
      <w:pPr>
        <w:jc w:val="both"/>
        <w:rPr>
          <w:rFonts w:ascii="Times New Roman" w:hAnsi="Times New Roman" w:cs="Times New Roman"/>
          <w:sz w:val="24"/>
        </w:rPr>
      </w:pPr>
      <w:r w:rsidRPr="00205052">
        <w:rPr>
          <w:noProof/>
          <w:lang w:bidi="ar-SA"/>
        </w:rPr>
        <mc:AlternateContent>
          <mc:Choice Requires="wpg">
            <w:drawing>
              <wp:inline distT="0" distB="0" distL="0" distR="0" wp14:anchorId="112453FA" wp14:editId="39B6665A">
                <wp:extent cx="5967730" cy="876960"/>
                <wp:effectExtent l="0" t="0" r="13970" b="18415"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7730" cy="876960"/>
                          <a:chOff x="0" y="0"/>
                          <a:chExt cx="5967730" cy="876960"/>
                        </a:xfrm>
                      </wpg:grpSpPr>
                      <wps:wsp>
                        <wps:cNvPr id="21" name="Полилиния 21"/>
                        <wps:cNvSpPr/>
                        <wps:spPr>
                          <a:xfrm>
                            <a:off x="0" y="0"/>
                            <a:ext cx="5967730" cy="8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31" h="1384">
                                <a:moveTo>
                                  <a:pt x="0" y="10"/>
                                </a:moveTo>
                                <a:lnTo>
                                  <a:pt x="10131" y="10"/>
                                </a:lnTo>
                                <a:moveTo>
                                  <a:pt x="0" y="1374"/>
                                </a:moveTo>
                                <a:lnTo>
                                  <a:pt x="10131" y="1374"/>
                                </a:lnTo>
                                <a:moveTo>
                                  <a:pt x="10" y="0"/>
                                </a:moveTo>
                                <a:lnTo>
                                  <a:pt x="10" y="1384"/>
                                </a:lnTo>
                                <a:moveTo>
                                  <a:pt x="10121" y="0"/>
                                </a:moveTo>
                                <a:lnTo>
                                  <a:pt x="10121" y="1384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" name="Надпись 22"/>
                        <wps:cNvSpPr txBox="1"/>
                        <wps:spPr>
                          <a:xfrm>
                            <a:off x="74160" y="79200"/>
                            <a:ext cx="466560" cy="14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5B4CCA" w:rsidRDefault="005B4CCA" w:rsidP="005B4CCA">
                              <w:pPr>
                                <w:overflowPunct w:val="0"/>
                                <w:spacing w:line="226" w:lineRule="atLeast"/>
                              </w:pP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00ДВПН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3" name="Надпись 23"/>
                        <wps:cNvSpPr txBox="1"/>
                        <wps:spPr>
                          <a:xfrm>
                            <a:off x="1292400" y="79200"/>
                            <a:ext cx="847080" cy="14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5B4CCA" w:rsidRDefault="005B4CCA" w:rsidP="005B4CCA">
                              <w:pPr>
                                <w:overflowPunct w:val="0"/>
                                <w:spacing w:line="226" w:lineRule="atLeast"/>
                              </w:pP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СТАТУС:,КМ!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24" name="Надпись 24"/>
                        <wps:cNvSpPr txBox="1"/>
                        <wps:spPr>
                          <a:xfrm>
                            <a:off x="74160" y="222120"/>
                            <a:ext cx="5715720" cy="57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5B4CCA" w:rsidRDefault="005B4CCA" w:rsidP="005B4CCA">
                              <w:pPr>
                                <w:overflowPunct w:val="0"/>
                                <w:spacing w:line="226" w:lineRule="atLeast"/>
                              </w:pP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99ГРС ТКП99ГРС1423 МОВТ03 22АПР19 10:49 ТКП</w:t>
                              </w:r>
                            </w:p>
                            <w:p w:rsidR="005B4CCA" w:rsidRDefault="005B4CCA" w:rsidP="005B4CCA">
                              <w:pPr>
                                <w:overflowPunct w:val="0"/>
                                <w:spacing w:line="226" w:lineRule="atLeast"/>
                              </w:pPr>
                              <w:r w:rsidRPr="003A41D7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 xml:space="preserve">1 </w:t>
                              </w: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PETROV</w:t>
                              </w:r>
                              <w:r w:rsidRPr="003A41D7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>/</w:t>
                              </w: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IVAN</w:t>
                              </w:r>
                              <w:r w:rsidRPr="003A41D7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 xml:space="preserve"> 10ОКТ60(М)/12ДЕК20/ПСП/РФ/123789456</w:t>
                              </w:r>
                            </w:p>
                            <w:p w:rsidR="005B4CCA" w:rsidRPr="00121F08" w:rsidRDefault="005B4CCA" w:rsidP="005B4CCA">
                              <w:pPr>
                                <w:overflowPunct w:val="0"/>
                                <w:spacing w:line="226" w:lineRule="atLeast"/>
                                <w:jc w:val="righ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СВС 1HI1 /D/995//2986160121492К1/CANCELLATION PENALTY/ЮТ/ТЮМ/МОВ/22АПР П1</w:t>
                              </w:r>
                            </w:p>
                            <w:p w:rsidR="005B4CCA" w:rsidRPr="00121F08" w:rsidRDefault="005B4CCA" w:rsidP="005B4CCA">
                              <w:pPr>
                                <w:overflowPunct w:val="0"/>
                                <w:spacing w:line="226" w:lineRule="atLeast"/>
                                <w:jc w:val="righ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2HI1 /D/995//6286160121494К1/CANCELLATION PENALTY/В2/МОВ/МСК/22АПР П1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2453FA" id="Группа 20" o:spid="_x0000_s1036" style="width:469.9pt;height:69.05pt;mso-position-horizontal-relative:char;mso-position-vertical-relative:line" coordsize="59677,8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">
                <v:shape id="Полилиния 21" o:spid="_x0000_s1037" style="position:absolute;width:59677;height:8769;visibility:visible;mso-wrap-style:square;v-text-anchor:top" coordsize="10131,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Y8a8IA&#10;AADbAAAADwAAAGRycy9kb3ducmV2LnhtbESPX2vCQBDE3wW/w7FC3/SihVKip4ggFkrwL/i65NYk&#10;mNsLua2mfnqvIPRxmJnfMLNF52p1ozZUng2MRwko4tzbigsDp+N6+AkqCLLF2jMZ+KUAi3m/N8PU&#10;+jvv6XaQQkUIhxQNlCJNqnXIS3IYRr4hjt7Ftw4lyrbQtsV7hLtaT5LkQzusOC6U2NCqpPx6+HEG&#10;+Pwtm2Qb9tk5c/mueAi/PzJj3gbdcgpKqJP/8Kv9ZQ1MxvD3Jf4AP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xjxrwgAAANsAAAAPAAAAAAAAAAAAAAAAAJgCAABkcnMvZG93&#10;bnJldi54bWxQSwUGAAAAAAQABAD1AAAAhwMAAAAA&#10;" path="m,10r10131,m,1374r10131,m10,r,1384m10121,r,1384e" filled="f" strokeweight=".35mm">
                  <v:path arrowok="t"/>
                </v:shape>
                <v:shape id="Надпись 22" o:spid="_x0000_s1038" type="#_x0000_t202" style="position:absolute;left:741;top:792;width:4666;height:1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5B4CCA" w:rsidRDefault="005B4CCA" w:rsidP="005B4CCA">
                        <w:pPr>
                          <w:overflowPunct w:val="0"/>
                          <w:spacing w:line="226" w:lineRule="atLeast"/>
                        </w:pP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00ДВПН</w:t>
                        </w:r>
                      </w:p>
                    </w:txbxContent>
                  </v:textbox>
                </v:shape>
                <v:shape id="Надпись 23" o:spid="_x0000_s1039" type="#_x0000_t202" style="position:absolute;left:12924;top:792;width:8470;height:1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5B4CCA" w:rsidRDefault="005B4CCA" w:rsidP="005B4CCA">
                        <w:pPr>
                          <w:overflowPunct w:val="0"/>
                          <w:spacing w:line="226" w:lineRule="atLeast"/>
                        </w:pP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СТАТУС:</w:t>
                        </w:r>
                        <w:proofErr w:type="gramStart"/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,КМ</w:t>
                        </w:r>
                        <w:proofErr w:type="gramEnd"/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!</w:t>
                        </w:r>
                      </w:p>
                    </w:txbxContent>
                  </v:textbox>
                </v:shape>
                <v:shape id="Надпись 24" o:spid="_x0000_s1040" type="#_x0000_t202" style="position:absolute;left:741;top:2221;width:57157;height:5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5B4CCA" w:rsidRDefault="005B4CCA" w:rsidP="005B4CCA">
                        <w:pPr>
                          <w:overflowPunct w:val="0"/>
                          <w:spacing w:line="226" w:lineRule="atLeast"/>
                        </w:pP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99ГРС ТКП99ГРС1423 МОВТ03 22АПР19 10:49 ТКП</w:t>
                        </w:r>
                      </w:p>
                      <w:p w:rsidR="005B4CCA" w:rsidRDefault="005B4CCA" w:rsidP="005B4CCA">
                        <w:pPr>
                          <w:overflowPunct w:val="0"/>
                          <w:spacing w:line="226" w:lineRule="atLeast"/>
                        </w:pP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 xml:space="preserve">1 PETROV/IVAN </w:t>
                        </w:r>
                        <w:proofErr w:type="gramStart"/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10ОКТ60(</w:t>
                        </w:r>
                        <w:proofErr w:type="gramEnd"/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М)/12ДЕК20/ПСП/РФ/123789456</w:t>
                        </w:r>
                      </w:p>
                      <w:p w:rsidR="005B4CCA" w:rsidRPr="00121F08" w:rsidRDefault="005B4CCA" w:rsidP="005B4CCA">
                        <w:pPr>
                          <w:overflowPunct w:val="0"/>
                          <w:spacing w:line="226" w:lineRule="atLeast"/>
                          <w:jc w:val="right"/>
                          <w:rPr>
                            <w:lang w:val="en-US"/>
                          </w:rPr>
                        </w:pP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СВС 1HI1 /D/995//2986160121492К1/CANCELLATION PENALTY/ЮТ/ТЮМ/МОВ/22АПР П1</w:t>
                        </w:r>
                      </w:p>
                      <w:p w:rsidR="005B4CCA" w:rsidRPr="00121F08" w:rsidRDefault="005B4CCA" w:rsidP="005B4CCA">
                        <w:pPr>
                          <w:overflowPunct w:val="0"/>
                          <w:spacing w:line="226" w:lineRule="atLeast"/>
                          <w:jc w:val="right"/>
                          <w:rPr>
                            <w:lang w:val="en-US"/>
                          </w:rPr>
                        </w:pP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2HI1 /D/995//6286160121494К1/CANCELLATION PENALTY/В2/МОВ/МСК/22АПР П1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F32E3" w:rsidRPr="00BF32E3" w:rsidRDefault="00BF32E3" w:rsidP="00B1638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BF32E3" w:rsidRPr="005B4CCA" w:rsidRDefault="00BF32E3" w:rsidP="00B16382">
      <w:pPr>
        <w:jc w:val="both"/>
        <w:rPr>
          <w:rFonts w:ascii="Times New Roman" w:hAnsi="Times New Roman" w:cs="Times New Roman"/>
          <w:b/>
          <w:sz w:val="24"/>
        </w:rPr>
      </w:pPr>
      <w:r w:rsidRPr="005B4CCA">
        <w:rPr>
          <w:rFonts w:ascii="Times New Roman" w:hAnsi="Times New Roman" w:cs="Times New Roman"/>
          <w:b/>
          <w:sz w:val="24"/>
        </w:rPr>
        <w:t>Порядок действия агента при отмене или задержке рейса авиакомпании, выполняющей перевозку в рамках соглашения М2:</w:t>
      </w:r>
    </w:p>
    <w:p w:rsidR="00BF32E3" w:rsidRDefault="00BF32E3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связаться с пассажиром и проинформировать его об отмене/задержке рейса;</w:t>
      </w:r>
    </w:p>
    <w:p w:rsidR="00BF32E3" w:rsidRDefault="00BF32E3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уточнить у пассажира планирует ли он воспользоваться другими участками перевозки;</w:t>
      </w:r>
    </w:p>
    <w:p w:rsidR="00BF32E3" w:rsidRDefault="00BF32E3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если пассажир планирует воспользоваться каким-либо из участков перевозки, необходимо внести в </w:t>
      </w:r>
      <w:r>
        <w:rPr>
          <w:rFonts w:ascii="Times New Roman" w:hAnsi="Times New Roman" w:cs="Times New Roman"/>
          <w:sz w:val="24"/>
          <w:lang w:val="en-US"/>
        </w:rPr>
        <w:t>PNR</w:t>
      </w:r>
      <w:r>
        <w:rPr>
          <w:rFonts w:ascii="Times New Roman" w:hAnsi="Times New Roman" w:cs="Times New Roman"/>
          <w:sz w:val="24"/>
        </w:rPr>
        <w:t xml:space="preserve"> соответствующую ремарку;</w:t>
      </w:r>
    </w:p>
    <w:p w:rsidR="00BF32E3" w:rsidRDefault="00BF32E3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если пассажир отказывается от всей перевозки или ее части, необходимо вернуть места в систему бронирования по всем участкам перевозки, которые не будут использованы пассажиром, во избежание «заморозки» мест.</w:t>
      </w:r>
    </w:p>
    <w:p w:rsidR="00BF32E3" w:rsidRDefault="00BF32E3" w:rsidP="00B16382">
      <w:pPr>
        <w:jc w:val="both"/>
        <w:rPr>
          <w:rFonts w:ascii="Times New Roman" w:hAnsi="Times New Roman" w:cs="Times New Roman"/>
          <w:sz w:val="24"/>
        </w:rPr>
      </w:pPr>
    </w:p>
    <w:p w:rsidR="00BF32E3" w:rsidRDefault="00BF32E3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информирования пассажиров и своевременного возврата мест в систему бронирования предусмотрен механизм обработки очередей </w:t>
      </w:r>
      <w:r>
        <w:rPr>
          <w:rFonts w:ascii="Times New Roman" w:hAnsi="Times New Roman" w:cs="Times New Roman"/>
          <w:sz w:val="24"/>
          <w:lang w:val="en-US"/>
        </w:rPr>
        <w:t>PNR</w:t>
      </w:r>
      <w:r>
        <w:rPr>
          <w:rFonts w:ascii="Times New Roman" w:hAnsi="Times New Roman" w:cs="Times New Roman"/>
          <w:sz w:val="24"/>
        </w:rPr>
        <w:t xml:space="preserve">. При изменении расписания или пересадке пассажира на другой рейс </w:t>
      </w:r>
      <w:r>
        <w:rPr>
          <w:rFonts w:ascii="Times New Roman" w:hAnsi="Times New Roman" w:cs="Times New Roman"/>
          <w:sz w:val="24"/>
          <w:lang w:val="en-US"/>
        </w:rPr>
        <w:t>PNR</w:t>
      </w:r>
      <w:r>
        <w:rPr>
          <w:rFonts w:ascii="Times New Roman" w:hAnsi="Times New Roman" w:cs="Times New Roman"/>
          <w:sz w:val="24"/>
        </w:rPr>
        <w:t xml:space="preserve">, содержащие сегменты с соответствующим рейсом, поступают в 7 очередь агентства, создавшего данный </w:t>
      </w:r>
      <w:r>
        <w:rPr>
          <w:rFonts w:ascii="Times New Roman" w:hAnsi="Times New Roman" w:cs="Times New Roman"/>
          <w:sz w:val="24"/>
          <w:lang w:val="en-US"/>
        </w:rPr>
        <w:t>PNR</w:t>
      </w:r>
      <w:r>
        <w:rPr>
          <w:rFonts w:ascii="Times New Roman" w:hAnsi="Times New Roman" w:cs="Times New Roman"/>
          <w:sz w:val="24"/>
        </w:rPr>
        <w:t xml:space="preserve">, (в очередь пульта или пункта продажи в зависимости от заданной структуры очереди). При внесении в </w:t>
      </w:r>
      <w:r>
        <w:rPr>
          <w:rFonts w:ascii="Times New Roman" w:hAnsi="Times New Roman" w:cs="Times New Roman"/>
          <w:sz w:val="24"/>
          <w:lang w:val="en-US"/>
        </w:rPr>
        <w:t>PNR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lastRenderedPageBreak/>
        <w:t xml:space="preserve">ручных </w:t>
      </w:r>
      <w:r>
        <w:rPr>
          <w:rFonts w:ascii="Times New Roman" w:hAnsi="Times New Roman" w:cs="Times New Roman"/>
          <w:sz w:val="24"/>
          <w:lang w:val="en-US"/>
        </w:rPr>
        <w:t>SSR</w:t>
      </w:r>
      <w:r w:rsidR="00D97382">
        <w:rPr>
          <w:rFonts w:ascii="Times New Roman" w:hAnsi="Times New Roman" w:cs="Times New Roman"/>
          <w:sz w:val="24"/>
        </w:rPr>
        <w:t xml:space="preserve">, ручного подтверждения бронирования или аннулирования бронирования в инвенторном центре, </w:t>
      </w:r>
      <w:r w:rsidR="00D97382">
        <w:rPr>
          <w:rFonts w:ascii="Times New Roman" w:hAnsi="Times New Roman" w:cs="Times New Roman"/>
          <w:sz w:val="24"/>
          <w:lang w:val="en-US"/>
        </w:rPr>
        <w:t>PNR</w:t>
      </w:r>
      <w:r w:rsidR="00D97382">
        <w:rPr>
          <w:rFonts w:ascii="Times New Roman" w:hAnsi="Times New Roman" w:cs="Times New Roman"/>
          <w:sz w:val="24"/>
        </w:rPr>
        <w:t xml:space="preserve"> поступают в 111 очередь агентства.</w:t>
      </w:r>
    </w:p>
    <w:p w:rsidR="00D97382" w:rsidRDefault="00D97382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соответствии с п. 5.7.4 «Руководства по бронированию и продаже воздушных перевозок для агентств» (издание 13) агент обязан ежедневно просматривать и обрабатывать очереди и выполнять необходимые действия, включая обязательное извещение пассажира о всех изменениях, связанных с перевозкой.</w:t>
      </w:r>
    </w:p>
    <w:p w:rsidR="00D97382" w:rsidRDefault="00D97382" w:rsidP="00B16382">
      <w:pPr>
        <w:jc w:val="both"/>
        <w:rPr>
          <w:rFonts w:ascii="Times New Roman" w:hAnsi="Times New Roman" w:cs="Times New Roman"/>
          <w:sz w:val="24"/>
        </w:rPr>
      </w:pPr>
    </w:p>
    <w:p w:rsidR="00D97382" w:rsidRPr="005B4CCA" w:rsidRDefault="00D97382" w:rsidP="005B4CCA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5B4CCA">
        <w:rPr>
          <w:rFonts w:ascii="Times New Roman" w:hAnsi="Times New Roman" w:cs="Times New Roman"/>
          <w:b/>
          <w:sz w:val="24"/>
          <w:u w:val="single"/>
        </w:rPr>
        <w:t>Изменение условий перевозки</w:t>
      </w:r>
    </w:p>
    <w:p w:rsidR="00D97382" w:rsidRPr="005B4CCA" w:rsidRDefault="00D97382" w:rsidP="00B16382">
      <w:pPr>
        <w:jc w:val="both"/>
        <w:rPr>
          <w:rFonts w:ascii="Times New Roman" w:hAnsi="Times New Roman" w:cs="Times New Roman"/>
          <w:sz w:val="24"/>
          <w:u w:val="single"/>
        </w:rPr>
      </w:pPr>
      <w:r w:rsidRPr="005B4CCA">
        <w:rPr>
          <w:rFonts w:ascii="Times New Roman" w:hAnsi="Times New Roman" w:cs="Times New Roman"/>
          <w:sz w:val="24"/>
          <w:u w:val="single"/>
        </w:rPr>
        <w:t>Ревалидация</w:t>
      </w:r>
    </w:p>
    <w:p w:rsidR="00D97382" w:rsidRDefault="00D97382" w:rsidP="00B16382">
      <w:pPr>
        <w:jc w:val="both"/>
        <w:rPr>
          <w:rFonts w:ascii="Times New Roman" w:hAnsi="Times New Roman" w:cs="Times New Roman"/>
          <w:sz w:val="24"/>
        </w:rPr>
      </w:pPr>
    </w:p>
    <w:p w:rsidR="00D97382" w:rsidRDefault="00D97382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случае изменения даты или времени вылета внесение изменений возможно без оформления нового билета в рамках того же тарифа, при неизменном уровне тарифа и наличии мест в подклассе посредством запроса «7О». Операция ревалидации должна быть разрешена перевозчиками на всех участках, по которым происходят изменения. Взимается сбор за каждый участок изменений в соответствии с правилами применения тарифа. Список авиаперевозчиков, разрешающих ревалидацию по билетам, оформленным по соглашению М2, размещен в информационной системе ИСТОК на странице ТКП в разделе М2.</w:t>
      </w:r>
    </w:p>
    <w:p w:rsidR="00D97382" w:rsidRDefault="00D97382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Обмен нескольких учас</w:t>
      </w:r>
      <w:r w:rsidR="00D7575D">
        <w:rPr>
          <w:rFonts w:ascii="Times New Roman" w:hAnsi="Times New Roman" w:cs="Times New Roman"/>
          <w:sz w:val="24"/>
        </w:rPr>
        <w:t>т</w:t>
      </w:r>
      <w:r>
        <w:rPr>
          <w:rFonts w:ascii="Times New Roman" w:hAnsi="Times New Roman" w:cs="Times New Roman"/>
          <w:sz w:val="24"/>
        </w:rPr>
        <w:t>ков перевозки выполняется последовательными запросами «7О*(СЕГМ)».</w:t>
      </w:r>
    </w:p>
    <w:p w:rsidR="00D97382" w:rsidRDefault="00D97382" w:rsidP="00B16382">
      <w:pPr>
        <w:jc w:val="both"/>
        <w:rPr>
          <w:rFonts w:ascii="Times New Roman" w:hAnsi="Times New Roman" w:cs="Times New Roman"/>
          <w:sz w:val="24"/>
        </w:rPr>
      </w:pPr>
    </w:p>
    <w:p w:rsidR="00D97382" w:rsidRPr="005B4CCA" w:rsidRDefault="00D97382" w:rsidP="00B16382">
      <w:pPr>
        <w:jc w:val="both"/>
        <w:rPr>
          <w:rFonts w:ascii="Times New Roman" w:hAnsi="Times New Roman" w:cs="Times New Roman"/>
          <w:b/>
          <w:sz w:val="24"/>
        </w:rPr>
      </w:pPr>
      <w:r w:rsidRPr="005B4CCA">
        <w:rPr>
          <w:rFonts w:ascii="Times New Roman" w:hAnsi="Times New Roman" w:cs="Times New Roman"/>
          <w:b/>
          <w:sz w:val="24"/>
        </w:rPr>
        <w:t>Пример:</w:t>
      </w:r>
    </w:p>
    <w:p w:rsidR="00D97382" w:rsidRDefault="00D97382" w:rsidP="00B16382">
      <w:pPr>
        <w:jc w:val="both"/>
        <w:rPr>
          <w:rFonts w:ascii="Times New Roman" w:hAnsi="Times New Roman" w:cs="Times New Roman"/>
          <w:sz w:val="24"/>
        </w:rPr>
      </w:pPr>
    </w:p>
    <w:p w:rsidR="00D97382" w:rsidRDefault="005B4CCA" w:rsidP="00B1638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205052">
        <w:rPr>
          <w:noProof/>
          <w:sz w:val="12"/>
          <w:szCs w:val="12"/>
          <w:lang w:bidi="ar-SA"/>
        </w:rPr>
        <w:drawing>
          <wp:anchor distT="0" distB="0" distL="0" distR="0" simplePos="0" relativeHeight="251673600" behindDoc="0" locked="0" layoutInCell="1" allowOverlap="1" wp14:anchorId="71CD5820" wp14:editId="6DBABF2E">
            <wp:simplePos x="0" y="0"/>
            <wp:positionH relativeFrom="margin">
              <wp:align>right</wp:align>
            </wp:positionH>
            <wp:positionV relativeFrom="paragraph">
              <wp:posOffset>347345</wp:posOffset>
            </wp:positionV>
            <wp:extent cx="5943600" cy="1630680"/>
            <wp:effectExtent l="0" t="0" r="0" b="7620"/>
            <wp:wrapSquare wrapText="largest"/>
            <wp:docPr id="25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8" t="-35" r="-8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97382">
        <w:rPr>
          <w:rFonts w:ascii="Times New Roman" w:hAnsi="Times New Roman" w:cs="Times New Roman"/>
          <w:sz w:val="24"/>
        </w:rPr>
        <w:t xml:space="preserve">Вызвать </w:t>
      </w:r>
      <w:r w:rsidR="00D97382">
        <w:rPr>
          <w:rFonts w:ascii="Times New Roman" w:hAnsi="Times New Roman" w:cs="Times New Roman"/>
          <w:sz w:val="24"/>
          <w:lang w:val="en-US"/>
        </w:rPr>
        <w:t>PNR</w:t>
      </w:r>
      <w:r w:rsidR="00D97382">
        <w:rPr>
          <w:rFonts w:ascii="Times New Roman" w:hAnsi="Times New Roman" w:cs="Times New Roman"/>
          <w:sz w:val="24"/>
        </w:rPr>
        <w:t xml:space="preserve">: </w:t>
      </w:r>
      <w:r w:rsidR="00D97382" w:rsidRPr="005B4CCA">
        <w:rPr>
          <w:rFonts w:ascii="Times New Roman" w:hAnsi="Times New Roman" w:cs="Times New Roman"/>
          <w:b/>
          <w:sz w:val="24"/>
        </w:rPr>
        <w:t>*0Ц1Д14</w:t>
      </w:r>
    </w:p>
    <w:p w:rsidR="00D97382" w:rsidRDefault="00D97382" w:rsidP="00B16382">
      <w:pPr>
        <w:jc w:val="both"/>
        <w:rPr>
          <w:rFonts w:ascii="Times New Roman" w:hAnsi="Times New Roman" w:cs="Times New Roman"/>
          <w:sz w:val="24"/>
        </w:rPr>
      </w:pPr>
    </w:p>
    <w:p w:rsidR="00D97382" w:rsidRDefault="00D97382" w:rsidP="00B1638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Обмен обоих участков. В данном примере берем наличие мест на стыковку.</w:t>
      </w:r>
    </w:p>
    <w:p w:rsidR="00D97382" w:rsidRPr="005B4CCA" w:rsidRDefault="00D97382" w:rsidP="005B4CCA">
      <w:pPr>
        <w:jc w:val="both"/>
        <w:rPr>
          <w:rFonts w:ascii="Times New Roman" w:hAnsi="Times New Roman" w:cs="Times New Roman"/>
          <w:sz w:val="24"/>
        </w:rPr>
      </w:pPr>
    </w:p>
    <w:p w:rsidR="00D97382" w:rsidRPr="005B4CCA" w:rsidRDefault="005B4CCA" w:rsidP="00B16382">
      <w:pPr>
        <w:jc w:val="both"/>
        <w:rPr>
          <w:rFonts w:ascii="Times New Roman" w:hAnsi="Times New Roman" w:cs="Times New Roman"/>
          <w:b/>
          <w:sz w:val="24"/>
        </w:rPr>
      </w:pPr>
      <w:r w:rsidRPr="00205052">
        <w:rPr>
          <w:noProof/>
          <w:lang w:bidi="ar-SA"/>
        </w:rPr>
        <w:drawing>
          <wp:anchor distT="0" distB="0" distL="0" distR="0" simplePos="0" relativeHeight="251675648" behindDoc="0" locked="0" layoutInCell="1" allowOverlap="1" wp14:anchorId="42E78760" wp14:editId="47413CC6">
            <wp:simplePos x="0" y="0"/>
            <wp:positionH relativeFrom="margin">
              <wp:align>right</wp:align>
            </wp:positionH>
            <wp:positionV relativeFrom="paragraph">
              <wp:posOffset>342900</wp:posOffset>
            </wp:positionV>
            <wp:extent cx="5935345" cy="707390"/>
            <wp:effectExtent l="0" t="0" r="8255" b="0"/>
            <wp:wrapSquare wrapText="largest"/>
            <wp:docPr id="26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8" t="-73" r="-8" b="-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97382" w:rsidRPr="00D97382">
        <w:rPr>
          <w:rFonts w:ascii="Times New Roman" w:hAnsi="Times New Roman" w:cs="Times New Roman"/>
          <w:sz w:val="24"/>
        </w:rPr>
        <w:t xml:space="preserve">Наличие мест: </w:t>
      </w:r>
      <w:r w:rsidR="00D97382" w:rsidRPr="005B4CCA">
        <w:rPr>
          <w:rFonts w:ascii="Times New Roman" w:hAnsi="Times New Roman" w:cs="Times New Roman"/>
          <w:b/>
          <w:sz w:val="24"/>
        </w:rPr>
        <w:t>1СОЧНОЯ1704</w:t>
      </w:r>
    </w:p>
    <w:p w:rsidR="00D97382" w:rsidRDefault="00D97382" w:rsidP="00B16382">
      <w:pPr>
        <w:jc w:val="both"/>
        <w:rPr>
          <w:rFonts w:ascii="Times New Roman" w:hAnsi="Times New Roman" w:cs="Times New Roman"/>
          <w:sz w:val="24"/>
        </w:rPr>
      </w:pPr>
    </w:p>
    <w:p w:rsidR="00D97382" w:rsidRDefault="00D97382" w:rsidP="00B16382">
      <w:pPr>
        <w:jc w:val="both"/>
        <w:rPr>
          <w:rFonts w:ascii="Times New Roman" w:hAnsi="Times New Roman" w:cs="Times New Roman"/>
          <w:i/>
          <w:sz w:val="24"/>
        </w:rPr>
      </w:pPr>
      <w:r w:rsidRPr="005B4CCA">
        <w:rPr>
          <w:rFonts w:ascii="Times New Roman" w:hAnsi="Times New Roman" w:cs="Times New Roman"/>
          <w:i/>
          <w:sz w:val="24"/>
        </w:rPr>
        <w:t>Примечание: Мо</w:t>
      </w:r>
      <w:r w:rsidR="00D7575D" w:rsidRPr="005B4CCA">
        <w:rPr>
          <w:rFonts w:ascii="Times New Roman" w:hAnsi="Times New Roman" w:cs="Times New Roman"/>
          <w:i/>
          <w:sz w:val="24"/>
        </w:rPr>
        <w:t>жно бронировать по участкам.</w:t>
      </w:r>
    </w:p>
    <w:p w:rsidR="003A41D7" w:rsidRDefault="003A41D7" w:rsidP="00B16382">
      <w:pPr>
        <w:jc w:val="both"/>
        <w:rPr>
          <w:rFonts w:ascii="Times New Roman" w:hAnsi="Times New Roman" w:cs="Times New Roman"/>
          <w:i/>
          <w:sz w:val="24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i/>
          <w:sz w:val="24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i/>
          <w:sz w:val="24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i/>
          <w:sz w:val="24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i/>
          <w:sz w:val="24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i/>
          <w:sz w:val="24"/>
        </w:rPr>
      </w:pPr>
    </w:p>
    <w:p w:rsidR="003A41D7" w:rsidRPr="005B4CCA" w:rsidRDefault="003A41D7" w:rsidP="00B16382">
      <w:pPr>
        <w:jc w:val="both"/>
        <w:rPr>
          <w:rFonts w:ascii="Times New Roman" w:hAnsi="Times New Roman" w:cs="Times New Roman"/>
          <w:i/>
          <w:sz w:val="24"/>
        </w:rPr>
      </w:pPr>
    </w:p>
    <w:p w:rsidR="00D7575D" w:rsidRPr="005B4CCA" w:rsidRDefault="00D7575D" w:rsidP="00B16382">
      <w:pPr>
        <w:jc w:val="both"/>
        <w:rPr>
          <w:rFonts w:ascii="Times New Roman" w:hAnsi="Times New Roman" w:cs="Times New Roman"/>
          <w:i/>
          <w:sz w:val="24"/>
        </w:rPr>
      </w:pPr>
    </w:p>
    <w:p w:rsidR="00D7575D" w:rsidRDefault="00D7575D" w:rsidP="00B1638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Бронирование:</w:t>
      </w:r>
      <w:r w:rsidRPr="005B4CCA">
        <w:rPr>
          <w:rFonts w:ascii="Times New Roman" w:hAnsi="Times New Roman" w:cs="Times New Roman"/>
          <w:b/>
          <w:sz w:val="24"/>
        </w:rPr>
        <w:t xml:space="preserve"> </w:t>
      </w:r>
      <w:r w:rsidRPr="005B4CCA">
        <w:rPr>
          <w:rFonts w:ascii="Times New Roman" w:hAnsi="Times New Roman" w:cs="Times New Roman"/>
          <w:b/>
          <w:sz w:val="24"/>
          <w:lang w:val="en-US"/>
        </w:rPr>
        <w:t>01PY</w:t>
      </w:r>
      <w:r w:rsidRPr="005B4CCA">
        <w:rPr>
          <w:rFonts w:ascii="Times New Roman" w:hAnsi="Times New Roman" w:cs="Times New Roman"/>
          <w:b/>
          <w:sz w:val="24"/>
        </w:rPr>
        <w:t>1</w:t>
      </w:r>
    </w:p>
    <w:p w:rsidR="00D7575D" w:rsidRDefault="005B4CCA" w:rsidP="00B16382">
      <w:pPr>
        <w:jc w:val="both"/>
        <w:rPr>
          <w:rFonts w:ascii="Times New Roman" w:hAnsi="Times New Roman" w:cs="Times New Roman"/>
          <w:sz w:val="24"/>
        </w:rPr>
      </w:pPr>
      <w:r w:rsidRPr="00205052">
        <w:rPr>
          <w:noProof/>
          <w:sz w:val="12"/>
          <w:szCs w:val="12"/>
          <w:lang w:bidi="ar-SA"/>
        </w:rPr>
        <w:drawing>
          <wp:anchor distT="0" distB="0" distL="0" distR="0" simplePos="0" relativeHeight="251677696" behindDoc="0" locked="0" layoutInCell="1" allowOverlap="1" wp14:anchorId="431FA83A" wp14:editId="30859515">
            <wp:simplePos x="0" y="0"/>
            <wp:positionH relativeFrom="margin">
              <wp:align>right</wp:align>
            </wp:positionH>
            <wp:positionV relativeFrom="paragraph">
              <wp:posOffset>169545</wp:posOffset>
            </wp:positionV>
            <wp:extent cx="5951220" cy="2108200"/>
            <wp:effectExtent l="0" t="0" r="0" b="6350"/>
            <wp:wrapSquare wrapText="largest"/>
            <wp:docPr id="27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8" t="-27" r="-8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7575D" w:rsidRDefault="00D7575D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Переупорядочим сегменты (вставим новый перед соответствующим старым с использованием запроса </w:t>
      </w:r>
      <w:r w:rsidRPr="005B4CCA">
        <w:rPr>
          <w:rFonts w:ascii="Times New Roman" w:hAnsi="Times New Roman" w:cs="Times New Roman"/>
          <w:b/>
          <w:sz w:val="24"/>
        </w:rPr>
        <w:t>0М</w:t>
      </w:r>
      <w:r>
        <w:rPr>
          <w:rFonts w:ascii="Times New Roman" w:hAnsi="Times New Roman" w:cs="Times New Roman"/>
          <w:sz w:val="24"/>
        </w:rPr>
        <w:t>).</w:t>
      </w:r>
    </w:p>
    <w:p w:rsidR="00D7575D" w:rsidRDefault="005B4CCA" w:rsidP="00B16382">
      <w:pPr>
        <w:jc w:val="both"/>
        <w:rPr>
          <w:rFonts w:ascii="Times New Roman" w:hAnsi="Times New Roman" w:cs="Times New Roman"/>
          <w:sz w:val="24"/>
        </w:rPr>
      </w:pPr>
      <w:r w:rsidRPr="00205052">
        <w:rPr>
          <w:noProof/>
          <w:sz w:val="12"/>
          <w:szCs w:val="12"/>
          <w:lang w:bidi="ar-SA"/>
        </w:rPr>
        <w:drawing>
          <wp:anchor distT="0" distB="0" distL="0" distR="0" simplePos="0" relativeHeight="251679744" behindDoc="0" locked="0" layoutInCell="1" allowOverlap="1" wp14:anchorId="5E33FFA6" wp14:editId="0BE37D97">
            <wp:simplePos x="0" y="0"/>
            <wp:positionH relativeFrom="margin">
              <wp:align>right</wp:align>
            </wp:positionH>
            <wp:positionV relativeFrom="paragraph">
              <wp:posOffset>347980</wp:posOffset>
            </wp:positionV>
            <wp:extent cx="5958840" cy="2087245"/>
            <wp:effectExtent l="0" t="0" r="3810" b="8255"/>
            <wp:wrapSquare wrapText="largest"/>
            <wp:docPr id="28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8" t="-27" r="-8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7575D" w:rsidRDefault="00D7575D" w:rsidP="00B16382">
      <w:pPr>
        <w:jc w:val="both"/>
        <w:rPr>
          <w:rFonts w:ascii="Times New Roman" w:hAnsi="Times New Roman" w:cs="Times New Roman"/>
          <w:sz w:val="24"/>
        </w:rPr>
      </w:pPr>
    </w:p>
    <w:p w:rsidR="00D7575D" w:rsidRDefault="005B4CCA" w:rsidP="00B1638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205052">
        <w:rPr>
          <w:rFonts w:ascii="Times New Roman" w:hAnsi="Times New Roman" w:cs="Times New Roman"/>
          <w:noProof/>
          <w:sz w:val="20"/>
          <w:lang w:bidi="ar-SA"/>
        </w:rPr>
        <w:drawing>
          <wp:anchor distT="0" distB="0" distL="0" distR="0" simplePos="0" relativeHeight="251681792" behindDoc="0" locked="0" layoutInCell="1" allowOverlap="1" wp14:anchorId="490900A0" wp14:editId="7969D8D5">
            <wp:simplePos x="0" y="0"/>
            <wp:positionH relativeFrom="margin">
              <wp:align>right</wp:align>
            </wp:positionH>
            <wp:positionV relativeFrom="paragraph">
              <wp:posOffset>349885</wp:posOffset>
            </wp:positionV>
            <wp:extent cx="5942965" cy="2319655"/>
            <wp:effectExtent l="0" t="0" r="635" b="4445"/>
            <wp:wrapSquare wrapText="largest"/>
            <wp:docPr id="29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7" t="-23" r="-7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575D">
        <w:rPr>
          <w:rFonts w:ascii="Times New Roman" w:hAnsi="Times New Roman" w:cs="Times New Roman"/>
          <w:sz w:val="24"/>
        </w:rPr>
        <w:t>Ввод сегментов прибытия для подтверждения статуса мест.</w:t>
      </w:r>
    </w:p>
    <w:p w:rsidR="00D7575D" w:rsidRDefault="00D7575D" w:rsidP="00B16382">
      <w:pPr>
        <w:jc w:val="both"/>
        <w:rPr>
          <w:rFonts w:ascii="Times New Roman" w:hAnsi="Times New Roman" w:cs="Times New Roman"/>
          <w:sz w:val="24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</w:rPr>
      </w:pPr>
    </w:p>
    <w:p w:rsidR="00D7575D" w:rsidRDefault="00D7575D" w:rsidP="00B1638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Конец транзакции для подтверждения мест: ЕО</w:t>
      </w:r>
    </w:p>
    <w:p w:rsidR="00CF1382" w:rsidRDefault="00CF1382" w:rsidP="00B16382">
      <w:pPr>
        <w:jc w:val="both"/>
        <w:rPr>
          <w:rFonts w:ascii="Times New Roman" w:hAnsi="Times New Roman" w:cs="Times New Roman"/>
          <w:sz w:val="24"/>
        </w:rPr>
      </w:pPr>
      <w:r w:rsidRPr="00205052">
        <w:rPr>
          <w:noProof/>
          <w:lang w:bidi="ar-SA"/>
        </w:rPr>
        <w:drawing>
          <wp:anchor distT="0" distB="0" distL="0" distR="0" simplePos="0" relativeHeight="251683840" behindDoc="0" locked="0" layoutInCell="1" allowOverlap="1" wp14:anchorId="6B917395" wp14:editId="460C0168">
            <wp:simplePos x="0" y="0"/>
            <wp:positionH relativeFrom="margin">
              <wp:align>right</wp:align>
            </wp:positionH>
            <wp:positionV relativeFrom="paragraph">
              <wp:posOffset>169545</wp:posOffset>
            </wp:positionV>
            <wp:extent cx="6000750" cy="2516505"/>
            <wp:effectExtent l="0" t="0" r="0" b="0"/>
            <wp:wrapSquare wrapText="largest"/>
            <wp:docPr id="32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8" t="-23" r="-8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7575D" w:rsidRPr="00CF1382" w:rsidRDefault="00D7575D" w:rsidP="00B1638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Удалить сегмент прибытия: </w:t>
      </w:r>
      <w:r w:rsidRPr="00CF1382">
        <w:rPr>
          <w:rFonts w:ascii="Times New Roman" w:hAnsi="Times New Roman" w:cs="Times New Roman"/>
          <w:b/>
          <w:sz w:val="24"/>
        </w:rPr>
        <w:t>Х2</w:t>
      </w:r>
    </w:p>
    <w:p w:rsidR="00D7575D" w:rsidRPr="00D7575D" w:rsidRDefault="00D7575D" w:rsidP="00B1638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D7575D" w:rsidRPr="00CF1382" w:rsidRDefault="00D7575D" w:rsidP="00B16382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Иначе реплика при обмене: </w:t>
      </w:r>
      <w:r w:rsidRPr="00CF1382">
        <w:rPr>
          <w:rFonts w:ascii="Times New Roman" w:hAnsi="Times New Roman" w:cs="Times New Roman"/>
          <w:b/>
          <w:sz w:val="24"/>
        </w:rPr>
        <w:t>«ЦЕЛОСТНОСТЬ МАРШРУТА НАРУШЕНА. ПРОВЕРЬТЕ МАРШРУТ.»</w:t>
      </w:r>
    </w:p>
    <w:p w:rsidR="00D7575D" w:rsidRDefault="00D7575D" w:rsidP="00B16382">
      <w:pPr>
        <w:jc w:val="both"/>
        <w:rPr>
          <w:rFonts w:ascii="Times New Roman" w:hAnsi="Times New Roman" w:cs="Times New Roman"/>
          <w:sz w:val="24"/>
        </w:rPr>
      </w:pPr>
    </w:p>
    <w:p w:rsidR="00D7575D" w:rsidRDefault="00D7575D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результате </w:t>
      </w:r>
      <w:r>
        <w:rPr>
          <w:rFonts w:ascii="Times New Roman" w:hAnsi="Times New Roman" w:cs="Times New Roman"/>
          <w:sz w:val="24"/>
          <w:lang w:val="en-US"/>
        </w:rPr>
        <w:t>PNR</w:t>
      </w:r>
      <w:r>
        <w:rPr>
          <w:rFonts w:ascii="Times New Roman" w:hAnsi="Times New Roman" w:cs="Times New Roman"/>
          <w:sz w:val="24"/>
        </w:rPr>
        <w:t xml:space="preserve"> перед обменом (ревалидацией):</w:t>
      </w:r>
    </w:p>
    <w:p w:rsidR="00D7575D" w:rsidRDefault="00CF1382" w:rsidP="00B16382">
      <w:pPr>
        <w:jc w:val="both"/>
        <w:rPr>
          <w:rFonts w:ascii="Times New Roman" w:hAnsi="Times New Roman" w:cs="Times New Roman"/>
          <w:sz w:val="24"/>
        </w:rPr>
      </w:pPr>
      <w:r w:rsidRPr="00205052">
        <w:rPr>
          <w:noProof/>
          <w:lang w:bidi="ar-SA"/>
        </w:rPr>
        <w:drawing>
          <wp:anchor distT="0" distB="0" distL="0" distR="0" simplePos="0" relativeHeight="251685888" behindDoc="0" locked="0" layoutInCell="1" allowOverlap="1" wp14:anchorId="7EE27A3E" wp14:editId="51789B14">
            <wp:simplePos x="0" y="0"/>
            <wp:positionH relativeFrom="margin">
              <wp:align>right</wp:align>
            </wp:positionH>
            <wp:positionV relativeFrom="paragraph">
              <wp:posOffset>346710</wp:posOffset>
            </wp:positionV>
            <wp:extent cx="5959475" cy="2056765"/>
            <wp:effectExtent l="0" t="0" r="3175" b="635"/>
            <wp:wrapSquare wrapText="largest"/>
            <wp:docPr id="33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7" t="-25" r="-7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7575D" w:rsidRDefault="00D7575D" w:rsidP="00B16382">
      <w:pPr>
        <w:jc w:val="both"/>
        <w:rPr>
          <w:rFonts w:ascii="Times New Roman" w:hAnsi="Times New Roman" w:cs="Times New Roman"/>
          <w:sz w:val="24"/>
        </w:rPr>
      </w:pPr>
    </w:p>
    <w:p w:rsidR="00D7575D" w:rsidRDefault="00D7575D" w:rsidP="00B1638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Обмен по каждому участку (без оформления нового билета)</w:t>
      </w:r>
    </w:p>
    <w:p w:rsidR="00D7575D" w:rsidRPr="00CF1382" w:rsidRDefault="00CF1382" w:rsidP="00B16382">
      <w:pPr>
        <w:jc w:val="both"/>
        <w:rPr>
          <w:rFonts w:ascii="Times New Roman" w:hAnsi="Times New Roman" w:cs="Times New Roman"/>
          <w:b/>
          <w:sz w:val="24"/>
        </w:rPr>
      </w:pPr>
      <w:r w:rsidRPr="00205052">
        <w:rPr>
          <w:noProof/>
          <w:lang w:bidi="ar-SA"/>
        </w:rPr>
        <w:drawing>
          <wp:anchor distT="0" distB="0" distL="0" distR="0" simplePos="0" relativeHeight="251687936" behindDoc="0" locked="0" layoutInCell="1" allowOverlap="1" wp14:anchorId="2B97DB6E" wp14:editId="7BC9D3DD">
            <wp:simplePos x="0" y="0"/>
            <wp:positionH relativeFrom="margin">
              <wp:align>right</wp:align>
            </wp:positionH>
            <wp:positionV relativeFrom="paragraph">
              <wp:posOffset>343535</wp:posOffset>
            </wp:positionV>
            <wp:extent cx="5959475" cy="876300"/>
            <wp:effectExtent l="0" t="0" r="3175" b="0"/>
            <wp:wrapSquare wrapText="largest"/>
            <wp:docPr id="34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8" t="-62" r="-8" b="-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575D">
        <w:rPr>
          <w:rFonts w:ascii="Times New Roman" w:hAnsi="Times New Roman" w:cs="Times New Roman"/>
          <w:sz w:val="24"/>
        </w:rPr>
        <w:t xml:space="preserve">Обмен 1-го участка: </w:t>
      </w:r>
      <w:r w:rsidR="00D7575D" w:rsidRPr="00CF1382">
        <w:rPr>
          <w:rFonts w:ascii="Times New Roman" w:hAnsi="Times New Roman" w:cs="Times New Roman"/>
          <w:b/>
          <w:sz w:val="24"/>
        </w:rPr>
        <w:t>7О*1</w:t>
      </w:r>
    </w:p>
    <w:p w:rsidR="00D7575D" w:rsidRDefault="00D7575D" w:rsidP="00B16382">
      <w:pPr>
        <w:jc w:val="both"/>
        <w:rPr>
          <w:rFonts w:ascii="Times New Roman" w:hAnsi="Times New Roman" w:cs="Times New Roman"/>
          <w:sz w:val="24"/>
        </w:rPr>
      </w:pPr>
    </w:p>
    <w:p w:rsidR="00D7575D" w:rsidRDefault="00D7575D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Конец транзакции: </w:t>
      </w:r>
      <w:r w:rsidRPr="00CF1382">
        <w:rPr>
          <w:rFonts w:ascii="Times New Roman" w:hAnsi="Times New Roman" w:cs="Times New Roman"/>
          <w:b/>
          <w:sz w:val="24"/>
        </w:rPr>
        <w:t>ЕО</w:t>
      </w:r>
    </w:p>
    <w:p w:rsidR="00D7575D" w:rsidRDefault="00D7575D" w:rsidP="00B16382">
      <w:pPr>
        <w:jc w:val="both"/>
        <w:rPr>
          <w:rFonts w:ascii="Times New Roman" w:hAnsi="Times New Roman" w:cs="Times New Roman"/>
          <w:sz w:val="24"/>
        </w:rPr>
      </w:pPr>
    </w:p>
    <w:p w:rsidR="00D7575D" w:rsidRDefault="00D7575D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Удалить сегмент прибытия: </w:t>
      </w:r>
      <w:r w:rsidRPr="00CF1382">
        <w:rPr>
          <w:rFonts w:ascii="Times New Roman" w:hAnsi="Times New Roman" w:cs="Times New Roman"/>
          <w:b/>
          <w:sz w:val="24"/>
        </w:rPr>
        <w:t>Х3</w:t>
      </w:r>
    </w:p>
    <w:p w:rsidR="00D7575D" w:rsidRPr="00CF1382" w:rsidRDefault="00D7575D" w:rsidP="00B16382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Иначе реплика при обмене: </w:t>
      </w:r>
      <w:r w:rsidRPr="00CF1382">
        <w:rPr>
          <w:rFonts w:ascii="Times New Roman" w:hAnsi="Times New Roman" w:cs="Times New Roman"/>
          <w:b/>
          <w:sz w:val="24"/>
        </w:rPr>
        <w:t>«ЦЕЛОСТНОСТЬ МАРШРУТА НАРУШЕНА. ПРОВЕРЬТЕ МАРШРУТ.»</w:t>
      </w:r>
    </w:p>
    <w:p w:rsidR="00D7575D" w:rsidRDefault="00D7575D" w:rsidP="00B16382">
      <w:pPr>
        <w:jc w:val="both"/>
        <w:rPr>
          <w:rFonts w:ascii="Times New Roman" w:hAnsi="Times New Roman" w:cs="Times New Roman"/>
          <w:b/>
          <w:sz w:val="24"/>
        </w:rPr>
      </w:pPr>
    </w:p>
    <w:p w:rsidR="00CF1382" w:rsidRPr="00CF1382" w:rsidRDefault="00CF1382" w:rsidP="00B16382">
      <w:pPr>
        <w:jc w:val="both"/>
        <w:rPr>
          <w:rFonts w:ascii="Times New Roman" w:hAnsi="Times New Roman" w:cs="Times New Roman"/>
          <w:b/>
          <w:sz w:val="24"/>
        </w:rPr>
      </w:pPr>
      <w:r w:rsidRPr="00205052">
        <w:rPr>
          <w:noProof/>
          <w:lang w:bidi="ar-SA"/>
        </w:rPr>
        <w:drawing>
          <wp:anchor distT="0" distB="0" distL="0" distR="0" simplePos="0" relativeHeight="251689984" behindDoc="0" locked="0" layoutInCell="1" allowOverlap="1" wp14:anchorId="616001AC" wp14:editId="3B2D2124">
            <wp:simplePos x="0" y="0"/>
            <wp:positionH relativeFrom="margin">
              <wp:align>right</wp:align>
            </wp:positionH>
            <wp:positionV relativeFrom="paragraph">
              <wp:posOffset>169545</wp:posOffset>
            </wp:positionV>
            <wp:extent cx="5959475" cy="1955800"/>
            <wp:effectExtent l="0" t="0" r="3175" b="6350"/>
            <wp:wrapSquare wrapText="largest"/>
            <wp:docPr id="36" name="Изображение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8" t="-29" r="-8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7575D" w:rsidRDefault="00CF1382" w:rsidP="00B16382">
      <w:pPr>
        <w:jc w:val="both"/>
        <w:rPr>
          <w:rFonts w:ascii="Times New Roman" w:hAnsi="Times New Roman" w:cs="Times New Roman"/>
          <w:sz w:val="24"/>
        </w:rPr>
      </w:pPr>
      <w:r w:rsidRPr="00205052">
        <w:rPr>
          <w:noProof/>
          <w:lang w:bidi="ar-SA"/>
        </w:rPr>
        <w:drawing>
          <wp:anchor distT="0" distB="0" distL="0" distR="0" simplePos="0" relativeHeight="251692032" behindDoc="0" locked="0" layoutInCell="1" allowOverlap="1" wp14:anchorId="3F0AEE12" wp14:editId="215BF8CA">
            <wp:simplePos x="0" y="0"/>
            <wp:positionH relativeFrom="margin">
              <wp:align>right</wp:align>
            </wp:positionH>
            <wp:positionV relativeFrom="paragraph">
              <wp:posOffset>344805</wp:posOffset>
            </wp:positionV>
            <wp:extent cx="5959475" cy="868680"/>
            <wp:effectExtent l="0" t="0" r="3175" b="7620"/>
            <wp:wrapSquare wrapText="largest"/>
            <wp:docPr id="37" name="Изображение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8" t="-62" r="-8" b="-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575D">
        <w:rPr>
          <w:rFonts w:ascii="Times New Roman" w:hAnsi="Times New Roman" w:cs="Times New Roman"/>
          <w:sz w:val="24"/>
        </w:rPr>
        <w:t xml:space="preserve">Обмен 2-го участка: </w:t>
      </w:r>
      <w:r w:rsidR="00D7575D" w:rsidRPr="00CF1382">
        <w:rPr>
          <w:rFonts w:ascii="Times New Roman" w:hAnsi="Times New Roman" w:cs="Times New Roman"/>
          <w:b/>
          <w:sz w:val="24"/>
        </w:rPr>
        <w:t>7О*2</w:t>
      </w:r>
    </w:p>
    <w:p w:rsidR="00D7575D" w:rsidRDefault="00D7575D" w:rsidP="00B16382">
      <w:pPr>
        <w:jc w:val="both"/>
        <w:rPr>
          <w:rFonts w:ascii="Times New Roman" w:hAnsi="Times New Roman" w:cs="Times New Roman"/>
          <w:sz w:val="24"/>
        </w:rPr>
      </w:pPr>
    </w:p>
    <w:p w:rsidR="00D7575D" w:rsidRDefault="00CF1382" w:rsidP="00B1638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 w:rsidRPr="00205052">
        <w:rPr>
          <w:noProof/>
          <w:lang w:bidi="ar-SA"/>
        </w:rPr>
        <w:drawing>
          <wp:anchor distT="0" distB="0" distL="0" distR="0" simplePos="0" relativeHeight="251694080" behindDoc="0" locked="0" layoutInCell="1" allowOverlap="1" wp14:anchorId="1E0F84B2" wp14:editId="54625D94">
            <wp:simplePos x="0" y="0"/>
            <wp:positionH relativeFrom="margin">
              <wp:align>right</wp:align>
            </wp:positionH>
            <wp:positionV relativeFrom="paragraph">
              <wp:posOffset>320040</wp:posOffset>
            </wp:positionV>
            <wp:extent cx="5934075" cy="1601470"/>
            <wp:effectExtent l="0" t="0" r="9525" b="0"/>
            <wp:wrapSquare wrapText="largest"/>
            <wp:docPr id="38" name="Изображение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8" t="-35" r="-8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575D">
        <w:rPr>
          <w:rFonts w:ascii="Times New Roman" w:hAnsi="Times New Roman" w:cs="Times New Roman"/>
          <w:sz w:val="24"/>
        </w:rPr>
        <w:t xml:space="preserve">Завершение диалога: </w:t>
      </w:r>
      <w:r w:rsidR="00D7575D" w:rsidRPr="00CF1382">
        <w:rPr>
          <w:rFonts w:ascii="Times New Roman" w:hAnsi="Times New Roman" w:cs="Times New Roman"/>
          <w:b/>
          <w:sz w:val="24"/>
        </w:rPr>
        <w:t>ЕО</w:t>
      </w:r>
    </w:p>
    <w:p w:rsidR="00D7575D" w:rsidRDefault="00D7575D" w:rsidP="00B16382">
      <w:pPr>
        <w:jc w:val="both"/>
        <w:rPr>
          <w:rFonts w:ascii="Times New Roman" w:hAnsi="Times New Roman" w:cs="Times New Roman"/>
          <w:sz w:val="24"/>
        </w:rPr>
      </w:pPr>
    </w:p>
    <w:p w:rsidR="004A6A5A" w:rsidRPr="00CF1382" w:rsidRDefault="00D7575D" w:rsidP="00B1638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Печать новой маршрут/квитанции: </w:t>
      </w:r>
      <w:r w:rsidRPr="00CF1382">
        <w:rPr>
          <w:rFonts w:ascii="Times New Roman" w:hAnsi="Times New Roman" w:cs="Times New Roman"/>
          <w:b/>
          <w:sz w:val="24"/>
        </w:rPr>
        <w:t>ЭБК</w:t>
      </w:r>
    </w:p>
    <w:p w:rsidR="004A6A5A" w:rsidRPr="004A6A5A" w:rsidRDefault="004A6A5A" w:rsidP="00B1638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65F11" w:rsidRDefault="004A6A5A" w:rsidP="00B1638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сумму сбора за изменение условий перевозки</w:t>
      </w:r>
      <w:r w:rsidR="00865F11">
        <w:rPr>
          <w:rFonts w:ascii="Times New Roman" w:hAnsi="Times New Roman" w:cs="Times New Roman"/>
          <w:sz w:val="24"/>
        </w:rPr>
        <w:t xml:space="preserve">, взимаемого в соответствии с УПТ отдельно по каждому электронному билету, оформляется </w:t>
      </w:r>
      <w:r w:rsidR="00865F11">
        <w:rPr>
          <w:rFonts w:ascii="Times New Roman" w:hAnsi="Times New Roman" w:cs="Times New Roman"/>
          <w:sz w:val="24"/>
          <w:lang w:val="en-US"/>
        </w:rPr>
        <w:t>EMD</w:t>
      </w:r>
      <w:r w:rsidR="00865F11">
        <w:rPr>
          <w:rFonts w:ascii="Times New Roman" w:hAnsi="Times New Roman" w:cs="Times New Roman"/>
          <w:sz w:val="24"/>
        </w:rPr>
        <w:t xml:space="preserve"> с расчетным кодом билета, по которому данный сбор удерживается. Оформление </w:t>
      </w:r>
      <w:r w:rsidR="00865F11">
        <w:rPr>
          <w:rFonts w:ascii="Times New Roman" w:hAnsi="Times New Roman" w:cs="Times New Roman"/>
          <w:sz w:val="24"/>
          <w:lang w:val="en-US"/>
        </w:rPr>
        <w:t>EMD</w:t>
      </w:r>
      <w:r w:rsidR="00865F11">
        <w:rPr>
          <w:rFonts w:ascii="Times New Roman" w:hAnsi="Times New Roman" w:cs="Times New Roman"/>
          <w:sz w:val="24"/>
        </w:rPr>
        <w:t xml:space="preserve"> производится с использованием ручной маски </w:t>
      </w:r>
      <w:r w:rsidR="00865F11" w:rsidRPr="00CF1382">
        <w:rPr>
          <w:rFonts w:ascii="Times New Roman" w:hAnsi="Times New Roman" w:cs="Times New Roman"/>
          <w:b/>
          <w:sz w:val="24"/>
        </w:rPr>
        <w:t>ЭМДН.</w:t>
      </w:r>
    </w:p>
    <w:p w:rsidR="00865F11" w:rsidRDefault="00865F11" w:rsidP="00B16382">
      <w:pPr>
        <w:ind w:left="360"/>
        <w:jc w:val="both"/>
        <w:rPr>
          <w:rFonts w:ascii="Times New Roman" w:hAnsi="Times New Roman" w:cs="Times New Roman"/>
          <w:sz w:val="24"/>
        </w:rPr>
      </w:pPr>
    </w:p>
    <w:p w:rsidR="00865F11" w:rsidRDefault="00865F11" w:rsidP="00B16382">
      <w:pPr>
        <w:ind w:left="360"/>
        <w:jc w:val="both"/>
        <w:rPr>
          <w:rFonts w:ascii="Times New Roman" w:hAnsi="Times New Roman" w:cs="Times New Roman"/>
          <w:sz w:val="24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  <w:u w:val="single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  <w:u w:val="single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  <w:u w:val="single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  <w:u w:val="single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  <w:u w:val="single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  <w:u w:val="single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  <w:u w:val="single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  <w:u w:val="single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  <w:u w:val="single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  <w:u w:val="single"/>
        </w:rPr>
      </w:pPr>
    </w:p>
    <w:p w:rsidR="00865F11" w:rsidRPr="00CF1382" w:rsidRDefault="00865F11" w:rsidP="00B16382">
      <w:pPr>
        <w:jc w:val="both"/>
        <w:rPr>
          <w:rFonts w:ascii="Times New Roman" w:hAnsi="Times New Roman" w:cs="Times New Roman"/>
          <w:sz w:val="24"/>
          <w:u w:val="single"/>
        </w:rPr>
      </w:pPr>
      <w:r w:rsidRPr="00CF1382">
        <w:rPr>
          <w:rFonts w:ascii="Times New Roman" w:hAnsi="Times New Roman" w:cs="Times New Roman"/>
          <w:sz w:val="24"/>
          <w:u w:val="single"/>
        </w:rPr>
        <w:lastRenderedPageBreak/>
        <w:t>Обмен</w:t>
      </w:r>
    </w:p>
    <w:p w:rsidR="00865F11" w:rsidRDefault="00865F11" w:rsidP="00B16382">
      <w:pPr>
        <w:ind w:left="360"/>
        <w:jc w:val="both"/>
        <w:rPr>
          <w:rFonts w:ascii="Times New Roman" w:hAnsi="Times New Roman" w:cs="Times New Roman"/>
          <w:sz w:val="24"/>
        </w:rPr>
      </w:pPr>
    </w:p>
    <w:p w:rsidR="00865F11" w:rsidRDefault="00865F11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Пример обмена в связи с изменением даты вылета.</w:t>
      </w:r>
    </w:p>
    <w:p w:rsidR="00865F11" w:rsidRDefault="00865F11" w:rsidP="00B16382">
      <w:pPr>
        <w:ind w:left="360"/>
        <w:jc w:val="both"/>
        <w:rPr>
          <w:rFonts w:ascii="Times New Roman" w:hAnsi="Times New Roman" w:cs="Times New Roman"/>
          <w:sz w:val="24"/>
        </w:rPr>
      </w:pPr>
    </w:p>
    <w:p w:rsidR="00E773A8" w:rsidRDefault="00E773A8" w:rsidP="00B1638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Открыть </w:t>
      </w:r>
      <w:r>
        <w:rPr>
          <w:rFonts w:ascii="Times New Roman" w:hAnsi="Times New Roman" w:cs="Times New Roman"/>
          <w:sz w:val="24"/>
          <w:lang w:val="en-US"/>
        </w:rPr>
        <w:t>PNR</w:t>
      </w:r>
      <w:r>
        <w:rPr>
          <w:rFonts w:ascii="Times New Roman" w:hAnsi="Times New Roman" w:cs="Times New Roman"/>
          <w:sz w:val="24"/>
        </w:rPr>
        <w:t xml:space="preserve">: </w:t>
      </w:r>
      <w:r w:rsidRPr="00CF1382">
        <w:rPr>
          <w:rFonts w:ascii="Times New Roman" w:hAnsi="Times New Roman" w:cs="Times New Roman"/>
          <w:b/>
          <w:sz w:val="24"/>
        </w:rPr>
        <w:t>*0Ц1ГЖ8</w:t>
      </w:r>
    </w:p>
    <w:p w:rsidR="00E773A8" w:rsidRDefault="00E773A8" w:rsidP="00B16382">
      <w:pPr>
        <w:jc w:val="both"/>
        <w:rPr>
          <w:rFonts w:ascii="Times New Roman" w:hAnsi="Times New Roman" w:cs="Times New Roman"/>
          <w:sz w:val="24"/>
        </w:rPr>
      </w:pPr>
    </w:p>
    <w:p w:rsidR="00CF1382" w:rsidRDefault="00CF1382" w:rsidP="00B16382">
      <w:pPr>
        <w:jc w:val="both"/>
        <w:rPr>
          <w:rFonts w:ascii="Times New Roman" w:hAnsi="Times New Roman" w:cs="Times New Roman"/>
          <w:sz w:val="24"/>
        </w:rPr>
      </w:pPr>
      <w:r w:rsidRPr="00205052">
        <w:rPr>
          <w:rFonts w:ascii="Times New Roman" w:hAnsi="Times New Roman" w:cs="Times New Roman"/>
          <w:b/>
          <w:noProof/>
          <w:sz w:val="26"/>
          <w:szCs w:val="24"/>
          <w:lang w:bidi="ar-SA"/>
        </w:rPr>
        <w:drawing>
          <wp:anchor distT="0" distB="0" distL="0" distR="0" simplePos="0" relativeHeight="251696128" behindDoc="0" locked="0" layoutInCell="1" allowOverlap="1" wp14:anchorId="2900F85D" wp14:editId="2544C6E0">
            <wp:simplePos x="0" y="0"/>
            <wp:positionH relativeFrom="margin">
              <wp:align>right</wp:align>
            </wp:positionH>
            <wp:positionV relativeFrom="paragraph">
              <wp:posOffset>169545</wp:posOffset>
            </wp:positionV>
            <wp:extent cx="5943600" cy="1373505"/>
            <wp:effectExtent l="0" t="0" r="0" b="0"/>
            <wp:wrapSquare wrapText="largest"/>
            <wp:docPr id="40" name="Изображение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9" t="-45" r="-9" b="-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773A8" w:rsidRDefault="00E773A8" w:rsidP="00B1638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Добровольный обмен обоих участков. Обмен выполняется последовательно по каждому участку перевозки.</w:t>
      </w:r>
    </w:p>
    <w:p w:rsidR="00E773A8" w:rsidRPr="00CF1382" w:rsidRDefault="00E773A8" w:rsidP="00B16382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Справка о наличии мест на 1-ый участок маршрута: </w:t>
      </w:r>
      <w:r w:rsidRPr="00CF1382">
        <w:rPr>
          <w:rFonts w:ascii="Times New Roman" w:hAnsi="Times New Roman" w:cs="Times New Roman"/>
          <w:b/>
          <w:sz w:val="24"/>
        </w:rPr>
        <w:t>1СОЧТЮМ0104-</w:t>
      </w:r>
      <w:r w:rsidRPr="00CF1382">
        <w:rPr>
          <w:rFonts w:ascii="Times New Roman" w:hAnsi="Times New Roman" w:cs="Times New Roman"/>
          <w:b/>
          <w:sz w:val="24"/>
          <w:lang w:val="en-US"/>
        </w:rPr>
        <w:t>N</w:t>
      </w:r>
      <w:r w:rsidRPr="00CF1382">
        <w:rPr>
          <w:rFonts w:ascii="Times New Roman" w:hAnsi="Times New Roman" w:cs="Times New Roman"/>
          <w:b/>
          <w:sz w:val="24"/>
        </w:rPr>
        <w:t>4</w:t>
      </w:r>
    </w:p>
    <w:p w:rsidR="00E773A8" w:rsidRPr="00CF1382" w:rsidRDefault="00E773A8" w:rsidP="00B16382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Бронирование мест в подклассе тарифа М2: </w:t>
      </w:r>
      <w:r w:rsidRPr="00CF1382">
        <w:rPr>
          <w:rFonts w:ascii="Times New Roman" w:hAnsi="Times New Roman" w:cs="Times New Roman"/>
          <w:b/>
          <w:sz w:val="24"/>
        </w:rPr>
        <w:t>01Р1/1</w:t>
      </w:r>
    </w:p>
    <w:p w:rsidR="00E773A8" w:rsidRDefault="00E773A8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Добавление в заказ сегмента прибытия между 1-ым и 2-ым сегментом: </w:t>
      </w:r>
      <w:r w:rsidRPr="00CF1382">
        <w:rPr>
          <w:rFonts w:ascii="Times New Roman" w:hAnsi="Times New Roman" w:cs="Times New Roman"/>
          <w:b/>
          <w:sz w:val="24"/>
        </w:rPr>
        <w:t>0ПРИБ/2</w:t>
      </w:r>
    </w:p>
    <w:p w:rsidR="00E773A8" w:rsidRDefault="00E773A8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Добавление в заказ сегмента прибытия между 3-им и 4-ым сегментом: </w:t>
      </w:r>
      <w:r w:rsidRPr="00CF1382">
        <w:rPr>
          <w:rFonts w:ascii="Times New Roman" w:hAnsi="Times New Roman" w:cs="Times New Roman"/>
          <w:b/>
          <w:sz w:val="24"/>
        </w:rPr>
        <w:t>0ПРИБ/4</w:t>
      </w:r>
    </w:p>
    <w:p w:rsidR="00E773A8" w:rsidRPr="00CF1382" w:rsidRDefault="00CF1382" w:rsidP="00B16382">
      <w:pPr>
        <w:jc w:val="both"/>
        <w:rPr>
          <w:rFonts w:ascii="Times New Roman" w:hAnsi="Times New Roman" w:cs="Times New Roman"/>
          <w:b/>
          <w:sz w:val="24"/>
        </w:rPr>
      </w:pPr>
      <w:r w:rsidRPr="00205052">
        <w:rPr>
          <w:noProof/>
          <w:lang w:bidi="ar-SA"/>
        </w:rPr>
        <w:drawing>
          <wp:anchor distT="0" distB="0" distL="0" distR="0" simplePos="0" relativeHeight="251698176" behindDoc="0" locked="0" layoutInCell="1" allowOverlap="1" wp14:anchorId="7F40613A" wp14:editId="63DEFDB5">
            <wp:simplePos x="0" y="0"/>
            <wp:positionH relativeFrom="margin">
              <wp:align>right</wp:align>
            </wp:positionH>
            <wp:positionV relativeFrom="paragraph">
              <wp:posOffset>346710</wp:posOffset>
            </wp:positionV>
            <wp:extent cx="5935345" cy="1841500"/>
            <wp:effectExtent l="0" t="0" r="8255" b="6350"/>
            <wp:wrapSquare wrapText="largest"/>
            <wp:docPr id="30" name="Изображение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8" t="-30" r="-8" b="-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773A8">
        <w:rPr>
          <w:rFonts w:ascii="Times New Roman" w:hAnsi="Times New Roman" w:cs="Times New Roman"/>
          <w:sz w:val="24"/>
        </w:rPr>
        <w:t xml:space="preserve">Сохранение изменений: </w:t>
      </w:r>
      <w:r w:rsidR="00E773A8" w:rsidRPr="00CF1382">
        <w:rPr>
          <w:rFonts w:ascii="Times New Roman" w:hAnsi="Times New Roman" w:cs="Times New Roman"/>
          <w:b/>
          <w:sz w:val="24"/>
        </w:rPr>
        <w:t>ЕО</w:t>
      </w:r>
    </w:p>
    <w:p w:rsidR="00E773A8" w:rsidRDefault="00E773A8" w:rsidP="00B16382">
      <w:pPr>
        <w:jc w:val="both"/>
        <w:rPr>
          <w:rFonts w:ascii="Times New Roman" w:hAnsi="Times New Roman" w:cs="Times New Roman"/>
          <w:sz w:val="24"/>
        </w:rPr>
      </w:pPr>
    </w:p>
    <w:p w:rsidR="00E773A8" w:rsidRDefault="000F2FAC" w:rsidP="00B16382">
      <w:pPr>
        <w:jc w:val="both"/>
        <w:rPr>
          <w:rFonts w:ascii="Times New Roman" w:hAnsi="Times New Roman" w:cs="Times New Roman"/>
          <w:sz w:val="24"/>
        </w:rPr>
      </w:pPr>
      <w:r w:rsidRPr="00205052">
        <w:rPr>
          <w:rFonts w:ascii="Courier New" w:hAnsi="Courier New" w:cs="Courier New"/>
          <w:b/>
          <w:noProof/>
          <w:sz w:val="20"/>
          <w:szCs w:val="20"/>
          <w:lang w:bidi="ar-SA"/>
        </w:rPr>
        <w:drawing>
          <wp:anchor distT="0" distB="0" distL="0" distR="0" simplePos="0" relativeHeight="251700224" behindDoc="0" locked="0" layoutInCell="1" allowOverlap="1" wp14:anchorId="3A6D206C" wp14:editId="0781AD33">
            <wp:simplePos x="0" y="0"/>
            <wp:positionH relativeFrom="margin">
              <wp:align>right</wp:align>
            </wp:positionH>
            <wp:positionV relativeFrom="paragraph">
              <wp:posOffset>344805</wp:posOffset>
            </wp:positionV>
            <wp:extent cx="5934710" cy="1639570"/>
            <wp:effectExtent l="0" t="0" r="8890" b="0"/>
            <wp:wrapSquare wrapText="largest"/>
            <wp:docPr id="31" name="Изображение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7" t="-33" r="-7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773A8">
        <w:rPr>
          <w:rFonts w:ascii="Times New Roman" w:hAnsi="Times New Roman" w:cs="Times New Roman"/>
          <w:sz w:val="24"/>
        </w:rPr>
        <w:t xml:space="preserve">Удаление сегмента прибытия, относящегося только к обмениваемому сегменту: </w:t>
      </w:r>
      <w:r w:rsidR="00E773A8" w:rsidRPr="00CF1382">
        <w:rPr>
          <w:rFonts w:ascii="Times New Roman" w:hAnsi="Times New Roman" w:cs="Times New Roman"/>
          <w:b/>
          <w:sz w:val="24"/>
        </w:rPr>
        <w:t>Х2</w:t>
      </w:r>
    </w:p>
    <w:p w:rsidR="00E773A8" w:rsidRDefault="00E773A8" w:rsidP="00B16382">
      <w:pPr>
        <w:jc w:val="both"/>
        <w:rPr>
          <w:rFonts w:ascii="Times New Roman" w:hAnsi="Times New Roman" w:cs="Times New Roman"/>
          <w:sz w:val="24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</w:rPr>
      </w:pPr>
    </w:p>
    <w:p w:rsidR="00E773A8" w:rsidRDefault="00E773A8" w:rsidP="00B1638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Обмен 1-ого участка: </w:t>
      </w:r>
      <w:r w:rsidRPr="000F2FAC">
        <w:rPr>
          <w:rFonts w:ascii="Times New Roman" w:hAnsi="Times New Roman" w:cs="Times New Roman"/>
          <w:b/>
          <w:sz w:val="24"/>
        </w:rPr>
        <w:t>ПОРВ*1</w:t>
      </w:r>
    </w:p>
    <w:p w:rsidR="00E773A8" w:rsidRDefault="00E773A8" w:rsidP="00B16382">
      <w:pPr>
        <w:jc w:val="both"/>
        <w:rPr>
          <w:rFonts w:ascii="Times New Roman" w:hAnsi="Times New Roman" w:cs="Times New Roman"/>
          <w:sz w:val="24"/>
        </w:rPr>
      </w:pPr>
    </w:p>
    <w:p w:rsidR="000F2FAC" w:rsidRDefault="000F2FAC" w:rsidP="00B16382">
      <w:pPr>
        <w:jc w:val="both"/>
        <w:rPr>
          <w:rFonts w:ascii="Times New Roman" w:hAnsi="Times New Roman" w:cs="Times New Roman"/>
          <w:sz w:val="24"/>
        </w:rPr>
      </w:pPr>
      <w:r w:rsidRPr="00205052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anchor distT="0" distB="0" distL="0" distR="0" simplePos="0" relativeHeight="251702272" behindDoc="0" locked="0" layoutInCell="1" allowOverlap="1" wp14:anchorId="41286FC1" wp14:editId="475415CE">
            <wp:simplePos x="0" y="0"/>
            <wp:positionH relativeFrom="margin">
              <wp:align>right</wp:align>
            </wp:positionH>
            <wp:positionV relativeFrom="paragraph">
              <wp:posOffset>169545</wp:posOffset>
            </wp:positionV>
            <wp:extent cx="5942965" cy="3284855"/>
            <wp:effectExtent l="0" t="0" r="635" b="0"/>
            <wp:wrapSquare wrapText="largest"/>
            <wp:docPr id="41" name="Изображение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8" t="-14" r="-8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773A8" w:rsidRDefault="00E773A8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маске обмена выполняется корректировка следующих полей:</w:t>
      </w:r>
    </w:p>
    <w:p w:rsidR="00E773A8" w:rsidRDefault="00F870D2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773A8">
        <w:rPr>
          <w:rFonts w:ascii="Times New Roman" w:hAnsi="Times New Roman" w:cs="Times New Roman"/>
          <w:sz w:val="24"/>
        </w:rPr>
        <w:t>тип обмена необходимо заменить на Д, если обмен добровольный;</w:t>
      </w:r>
    </w:p>
    <w:p w:rsidR="00E773A8" w:rsidRDefault="00F870D2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E773A8">
        <w:rPr>
          <w:rFonts w:ascii="Times New Roman" w:hAnsi="Times New Roman" w:cs="Times New Roman"/>
          <w:sz w:val="24"/>
        </w:rPr>
        <w:t>в случае изменения уровня тарифа М2, действующего на момент обмена, необходимо скорректировать величину участковой части сквозного тарифа по УПТ;</w:t>
      </w:r>
    </w:p>
    <w:p w:rsidR="00E773A8" w:rsidRDefault="00F870D2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заполнить поле «Сбор за обмен»;</w:t>
      </w:r>
    </w:p>
    <w:p w:rsidR="00F870D2" w:rsidRDefault="00F870D2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добавить таксу (код </w:t>
      </w:r>
      <w:r>
        <w:rPr>
          <w:rFonts w:ascii="Times New Roman" w:hAnsi="Times New Roman" w:cs="Times New Roman"/>
          <w:sz w:val="24"/>
          <w:lang w:val="en-US"/>
        </w:rPr>
        <w:t>ZZ</w:t>
      </w:r>
      <w:r>
        <w:rPr>
          <w:rFonts w:ascii="Times New Roman" w:hAnsi="Times New Roman" w:cs="Times New Roman"/>
          <w:sz w:val="24"/>
        </w:rPr>
        <w:t>): +//</w:t>
      </w:r>
      <w:r>
        <w:rPr>
          <w:rFonts w:ascii="Times New Roman" w:hAnsi="Times New Roman" w:cs="Times New Roman"/>
          <w:sz w:val="24"/>
          <w:lang w:val="en-US"/>
        </w:rPr>
        <w:t>ZZ</w:t>
      </w:r>
      <w:r>
        <w:rPr>
          <w:rFonts w:ascii="Times New Roman" w:hAnsi="Times New Roman" w:cs="Times New Roman"/>
          <w:sz w:val="24"/>
        </w:rPr>
        <w:t>//185//РУБ;</w:t>
      </w:r>
    </w:p>
    <w:p w:rsidR="00F870D2" w:rsidRDefault="00C854CB" w:rsidP="00B16382">
      <w:pPr>
        <w:jc w:val="both"/>
        <w:rPr>
          <w:rFonts w:ascii="Times New Roman" w:hAnsi="Times New Roman" w:cs="Times New Roman"/>
          <w:sz w:val="24"/>
        </w:rPr>
      </w:pPr>
      <w:r w:rsidRPr="00205052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anchor distT="0" distB="0" distL="0" distR="0" simplePos="0" relativeHeight="251704320" behindDoc="0" locked="0" layoutInCell="1" allowOverlap="1" wp14:anchorId="6C02310C" wp14:editId="2B2087BB">
            <wp:simplePos x="0" y="0"/>
            <wp:positionH relativeFrom="margin">
              <wp:align>right</wp:align>
            </wp:positionH>
            <wp:positionV relativeFrom="paragraph">
              <wp:posOffset>517525</wp:posOffset>
            </wp:positionV>
            <wp:extent cx="5951220" cy="3204210"/>
            <wp:effectExtent l="0" t="0" r="0" b="0"/>
            <wp:wrapSquare wrapText="largest"/>
            <wp:docPr id="42" name="Изображение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7" t="-14" r="-7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870D2">
        <w:rPr>
          <w:rFonts w:ascii="Times New Roman" w:hAnsi="Times New Roman" w:cs="Times New Roman"/>
          <w:sz w:val="24"/>
        </w:rPr>
        <w:t>- проверить что поле Код тура заполнено и соответствует коду соглашения. При необходимости заполнить поле вручную.</w:t>
      </w:r>
    </w:p>
    <w:p w:rsidR="00F870D2" w:rsidRDefault="00F870D2" w:rsidP="00B16382">
      <w:pPr>
        <w:jc w:val="both"/>
        <w:rPr>
          <w:rFonts w:ascii="Times New Roman" w:hAnsi="Times New Roman" w:cs="Times New Roman"/>
          <w:sz w:val="24"/>
        </w:rPr>
      </w:pPr>
    </w:p>
    <w:p w:rsidR="00F870D2" w:rsidRDefault="00F870D2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Подтвердить внесенные изменения.</w:t>
      </w:r>
    </w:p>
    <w:p w:rsidR="00F870D2" w:rsidRDefault="00F870D2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Проверить маску сформированного билета.</w:t>
      </w:r>
    </w:p>
    <w:p w:rsidR="00F870D2" w:rsidRDefault="00F870D2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Завершить обмен 1-ого билета.</w:t>
      </w:r>
    </w:p>
    <w:p w:rsidR="00F870D2" w:rsidRDefault="00F870D2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Оформить </w:t>
      </w:r>
      <w:r>
        <w:rPr>
          <w:rFonts w:ascii="Times New Roman" w:hAnsi="Times New Roman" w:cs="Times New Roman"/>
          <w:sz w:val="24"/>
          <w:lang w:val="en-US"/>
        </w:rPr>
        <w:t>EMD</w:t>
      </w:r>
      <w:r>
        <w:rPr>
          <w:rFonts w:ascii="Times New Roman" w:hAnsi="Times New Roman" w:cs="Times New Roman"/>
          <w:sz w:val="24"/>
        </w:rPr>
        <w:t xml:space="preserve"> на сбор/плату за изменение условий перевозки</w:t>
      </w:r>
      <w:r w:rsidR="00240B96">
        <w:rPr>
          <w:rFonts w:ascii="Times New Roman" w:hAnsi="Times New Roman" w:cs="Times New Roman"/>
          <w:sz w:val="24"/>
        </w:rPr>
        <w:t>.</w:t>
      </w:r>
    </w:p>
    <w:p w:rsidR="00F870D2" w:rsidRDefault="00F870D2" w:rsidP="00B16382">
      <w:pPr>
        <w:jc w:val="both"/>
        <w:rPr>
          <w:rFonts w:ascii="Times New Roman" w:hAnsi="Times New Roman" w:cs="Times New Roman"/>
          <w:sz w:val="24"/>
        </w:rPr>
      </w:pPr>
    </w:p>
    <w:p w:rsidR="00F870D2" w:rsidRDefault="00F870D2" w:rsidP="00B1638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Обмен второго участка маршрута</w:t>
      </w:r>
    </w:p>
    <w:p w:rsidR="00F870D2" w:rsidRPr="00F870D2" w:rsidRDefault="00F870D2" w:rsidP="00B16382">
      <w:pPr>
        <w:ind w:left="360"/>
        <w:jc w:val="both"/>
        <w:rPr>
          <w:rFonts w:ascii="Times New Roman" w:hAnsi="Times New Roman" w:cs="Times New Roman"/>
          <w:sz w:val="24"/>
        </w:rPr>
      </w:pPr>
    </w:p>
    <w:p w:rsidR="00F870D2" w:rsidRPr="003A41D7" w:rsidRDefault="00F870D2" w:rsidP="00B16382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Справка о наличии мест на 2-ой участок маршрута: </w:t>
      </w:r>
      <w:r w:rsidRPr="00C854CB">
        <w:rPr>
          <w:rFonts w:ascii="Times New Roman" w:hAnsi="Times New Roman" w:cs="Times New Roman"/>
          <w:b/>
          <w:sz w:val="24"/>
        </w:rPr>
        <w:t>1ТЮМНОЯ0204-</w:t>
      </w:r>
      <w:r w:rsidRPr="00C854CB">
        <w:rPr>
          <w:rFonts w:ascii="Times New Roman" w:hAnsi="Times New Roman" w:cs="Times New Roman"/>
          <w:b/>
          <w:sz w:val="24"/>
          <w:lang w:val="en-US"/>
        </w:rPr>
        <w:t>YC</w:t>
      </w:r>
    </w:p>
    <w:p w:rsidR="00F870D2" w:rsidRPr="00C854CB" w:rsidRDefault="00F870D2" w:rsidP="00B16382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Бронирование мест в подклассе тарифа М2: </w:t>
      </w:r>
      <w:r w:rsidRPr="00C854CB">
        <w:rPr>
          <w:rFonts w:ascii="Times New Roman" w:hAnsi="Times New Roman" w:cs="Times New Roman"/>
          <w:b/>
          <w:sz w:val="24"/>
        </w:rPr>
        <w:t>01</w:t>
      </w:r>
      <w:r w:rsidRPr="00C854CB">
        <w:rPr>
          <w:rFonts w:ascii="Times New Roman" w:hAnsi="Times New Roman" w:cs="Times New Roman"/>
          <w:b/>
          <w:sz w:val="24"/>
          <w:lang w:val="en-US"/>
        </w:rPr>
        <w:t>Y</w:t>
      </w:r>
      <w:r w:rsidRPr="00C854CB">
        <w:rPr>
          <w:rFonts w:ascii="Times New Roman" w:hAnsi="Times New Roman" w:cs="Times New Roman"/>
          <w:b/>
          <w:sz w:val="24"/>
        </w:rPr>
        <w:t>1/2</w:t>
      </w:r>
    </w:p>
    <w:p w:rsidR="00F870D2" w:rsidRDefault="00F870D2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Добавление в заказ сегмента прибытия между 1-ым и 2-ым сегментом: </w:t>
      </w:r>
      <w:r w:rsidRPr="00C854CB">
        <w:rPr>
          <w:rFonts w:ascii="Times New Roman" w:hAnsi="Times New Roman" w:cs="Times New Roman"/>
          <w:b/>
          <w:sz w:val="24"/>
        </w:rPr>
        <w:t>0ПРИБ/2</w:t>
      </w:r>
    </w:p>
    <w:p w:rsidR="00F870D2" w:rsidRPr="00C854CB" w:rsidRDefault="00F870D2" w:rsidP="00B16382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Добавление в заказ сегмента прибытия между 3-им и 4-ым сегментом: </w:t>
      </w:r>
      <w:r w:rsidRPr="00C854CB">
        <w:rPr>
          <w:rFonts w:ascii="Times New Roman" w:hAnsi="Times New Roman" w:cs="Times New Roman"/>
          <w:b/>
          <w:sz w:val="24"/>
        </w:rPr>
        <w:t>0ПРИБ/4</w:t>
      </w:r>
    </w:p>
    <w:p w:rsidR="00F870D2" w:rsidRDefault="00C854CB" w:rsidP="00B16382">
      <w:pPr>
        <w:jc w:val="both"/>
        <w:rPr>
          <w:rFonts w:ascii="Times New Roman" w:hAnsi="Times New Roman" w:cs="Times New Roman"/>
          <w:sz w:val="24"/>
        </w:rPr>
      </w:pPr>
      <w:r w:rsidRPr="00205052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anchor distT="0" distB="0" distL="0" distR="0" simplePos="0" relativeHeight="251706368" behindDoc="0" locked="0" layoutInCell="1" allowOverlap="1" wp14:anchorId="7912CB19" wp14:editId="61068720">
            <wp:simplePos x="0" y="0"/>
            <wp:positionH relativeFrom="margin">
              <wp:align>right</wp:align>
            </wp:positionH>
            <wp:positionV relativeFrom="paragraph">
              <wp:posOffset>342900</wp:posOffset>
            </wp:positionV>
            <wp:extent cx="5942965" cy="2283460"/>
            <wp:effectExtent l="0" t="0" r="635" b="2540"/>
            <wp:wrapSquare wrapText="largest"/>
            <wp:docPr id="43" name="Изображение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10" t="-30" r="-10" b="-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870D2">
        <w:rPr>
          <w:rFonts w:ascii="Times New Roman" w:hAnsi="Times New Roman" w:cs="Times New Roman"/>
          <w:sz w:val="24"/>
        </w:rPr>
        <w:t xml:space="preserve">Сохранение изменений: </w:t>
      </w:r>
      <w:r w:rsidR="00F870D2" w:rsidRPr="00C854CB">
        <w:rPr>
          <w:rFonts w:ascii="Times New Roman" w:hAnsi="Times New Roman" w:cs="Times New Roman"/>
          <w:b/>
          <w:sz w:val="24"/>
        </w:rPr>
        <w:t>ЕО</w:t>
      </w:r>
    </w:p>
    <w:p w:rsidR="00F870D2" w:rsidRDefault="00F870D2" w:rsidP="00B16382">
      <w:pPr>
        <w:jc w:val="both"/>
        <w:rPr>
          <w:rFonts w:ascii="Times New Roman" w:hAnsi="Times New Roman" w:cs="Times New Roman"/>
          <w:sz w:val="24"/>
        </w:rPr>
      </w:pPr>
    </w:p>
    <w:p w:rsidR="00F870D2" w:rsidRDefault="00C854CB" w:rsidP="00B1638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 w:rsidRPr="00205052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anchor distT="0" distB="0" distL="0" distR="0" simplePos="0" relativeHeight="251708416" behindDoc="0" locked="0" layoutInCell="1" allowOverlap="1" wp14:anchorId="366C90E2" wp14:editId="7DFEFA4D">
            <wp:simplePos x="0" y="0"/>
            <wp:positionH relativeFrom="margin">
              <wp:align>right</wp:align>
            </wp:positionH>
            <wp:positionV relativeFrom="paragraph">
              <wp:posOffset>347345</wp:posOffset>
            </wp:positionV>
            <wp:extent cx="5950585" cy="1868805"/>
            <wp:effectExtent l="0" t="0" r="0" b="0"/>
            <wp:wrapSquare wrapText="largest"/>
            <wp:docPr id="35" name="Изображение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-9" t="-33" r="-9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870D2">
        <w:rPr>
          <w:rFonts w:ascii="Times New Roman" w:hAnsi="Times New Roman" w:cs="Times New Roman"/>
          <w:sz w:val="24"/>
        </w:rPr>
        <w:t>Удаление сегмента прибытия, относящегося только к обмениваемому сегменту: Х4</w:t>
      </w:r>
    </w:p>
    <w:p w:rsidR="00F870D2" w:rsidRDefault="00F870D2" w:rsidP="00B16382">
      <w:pPr>
        <w:jc w:val="both"/>
        <w:rPr>
          <w:rFonts w:ascii="Times New Roman" w:hAnsi="Times New Roman" w:cs="Times New Roman"/>
          <w:sz w:val="24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</w:rPr>
      </w:pPr>
    </w:p>
    <w:p w:rsidR="003A41D7" w:rsidRDefault="003A41D7" w:rsidP="00B16382">
      <w:pPr>
        <w:jc w:val="both"/>
        <w:rPr>
          <w:rFonts w:ascii="Times New Roman" w:hAnsi="Times New Roman" w:cs="Times New Roman"/>
          <w:sz w:val="24"/>
        </w:rPr>
      </w:pPr>
    </w:p>
    <w:p w:rsidR="00F870D2" w:rsidRDefault="00F870D2" w:rsidP="00B1638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Запрос на обмен: </w:t>
      </w:r>
      <w:r w:rsidRPr="00C854CB">
        <w:rPr>
          <w:rFonts w:ascii="Times New Roman" w:hAnsi="Times New Roman" w:cs="Times New Roman"/>
          <w:b/>
          <w:sz w:val="24"/>
        </w:rPr>
        <w:t>ПОРВ*3</w:t>
      </w:r>
    </w:p>
    <w:p w:rsidR="00240B96" w:rsidRPr="00BE7201" w:rsidRDefault="00BE7201" w:rsidP="00BE7201">
      <w:pPr>
        <w:jc w:val="both"/>
        <w:rPr>
          <w:rFonts w:ascii="Times New Roman" w:hAnsi="Times New Roman" w:cs="Times New Roman"/>
          <w:sz w:val="24"/>
        </w:rPr>
      </w:pPr>
      <w:r w:rsidRPr="00205052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anchor distT="0" distB="0" distL="0" distR="0" simplePos="0" relativeHeight="251710464" behindDoc="0" locked="0" layoutInCell="1" allowOverlap="1" wp14:anchorId="7461C5C0" wp14:editId="65EC5A9F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5934710" cy="3354070"/>
            <wp:effectExtent l="0" t="0" r="8890" b="0"/>
            <wp:wrapSquare wrapText="largest"/>
            <wp:docPr id="44" name="Изображение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7" t="-14" r="-7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40B96" w:rsidRDefault="00240B96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маске обмена выполняется корректировка следующих полей:</w:t>
      </w:r>
    </w:p>
    <w:p w:rsidR="00240B96" w:rsidRDefault="00240B96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тип обмена необходимо заменить на Д, если обмен добровольный;</w:t>
      </w:r>
    </w:p>
    <w:p w:rsidR="00240B96" w:rsidRDefault="00240B96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в случае изменения уровня тарифа М2, действующего на момент обмена, необходимо скорректировать величину участковой части сквозного тарифа по УПТ;</w:t>
      </w:r>
    </w:p>
    <w:p w:rsidR="00240B96" w:rsidRDefault="00240B96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заполнить поле «Сбор за обмен»;</w:t>
      </w:r>
    </w:p>
    <w:p w:rsidR="00240B96" w:rsidRDefault="00240B96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добавить таксу (код </w:t>
      </w:r>
      <w:r>
        <w:rPr>
          <w:rFonts w:ascii="Times New Roman" w:hAnsi="Times New Roman" w:cs="Times New Roman"/>
          <w:sz w:val="24"/>
          <w:lang w:val="en-US"/>
        </w:rPr>
        <w:t>ZZ</w:t>
      </w:r>
      <w:r>
        <w:rPr>
          <w:rFonts w:ascii="Times New Roman" w:hAnsi="Times New Roman" w:cs="Times New Roman"/>
          <w:sz w:val="24"/>
        </w:rPr>
        <w:t>): +//</w:t>
      </w:r>
      <w:r>
        <w:rPr>
          <w:rFonts w:ascii="Times New Roman" w:hAnsi="Times New Roman" w:cs="Times New Roman"/>
          <w:sz w:val="24"/>
          <w:lang w:val="en-US"/>
        </w:rPr>
        <w:t>ZZ</w:t>
      </w:r>
      <w:r>
        <w:rPr>
          <w:rFonts w:ascii="Times New Roman" w:hAnsi="Times New Roman" w:cs="Times New Roman"/>
          <w:sz w:val="24"/>
        </w:rPr>
        <w:t>//185//РУБ;</w:t>
      </w:r>
    </w:p>
    <w:p w:rsidR="00240B96" w:rsidRDefault="00BE7201" w:rsidP="00B16382">
      <w:pPr>
        <w:jc w:val="both"/>
        <w:rPr>
          <w:rFonts w:ascii="Times New Roman" w:hAnsi="Times New Roman" w:cs="Times New Roman"/>
          <w:sz w:val="24"/>
        </w:rPr>
      </w:pPr>
      <w:r w:rsidRPr="00205052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anchor distT="0" distB="0" distL="0" distR="0" simplePos="0" relativeHeight="251712512" behindDoc="0" locked="0" layoutInCell="1" allowOverlap="1" wp14:anchorId="6A2B4374" wp14:editId="18C7A0FE">
            <wp:simplePos x="0" y="0"/>
            <wp:positionH relativeFrom="margin">
              <wp:align>right</wp:align>
            </wp:positionH>
            <wp:positionV relativeFrom="paragraph">
              <wp:posOffset>521970</wp:posOffset>
            </wp:positionV>
            <wp:extent cx="5943600" cy="3215005"/>
            <wp:effectExtent l="0" t="0" r="0" b="4445"/>
            <wp:wrapSquare wrapText="largest"/>
            <wp:docPr id="45" name="Изображение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-7" t="-14" r="-7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40B96">
        <w:rPr>
          <w:rFonts w:ascii="Times New Roman" w:hAnsi="Times New Roman" w:cs="Times New Roman"/>
          <w:sz w:val="24"/>
        </w:rPr>
        <w:t>- проверить что поле Код тура заполнено и соответствует коду соглашения. При необходимости заполнить поле вручную.</w:t>
      </w:r>
    </w:p>
    <w:p w:rsidR="00240B96" w:rsidRDefault="00240B96" w:rsidP="00B16382">
      <w:pPr>
        <w:jc w:val="both"/>
        <w:rPr>
          <w:rFonts w:ascii="Times New Roman" w:hAnsi="Times New Roman" w:cs="Times New Roman"/>
          <w:sz w:val="24"/>
        </w:rPr>
      </w:pPr>
    </w:p>
    <w:p w:rsidR="00240B96" w:rsidRDefault="00240B96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Подтвердить внесенные изменения.</w:t>
      </w:r>
    </w:p>
    <w:p w:rsidR="00240B96" w:rsidRDefault="00240B96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Проверить маску сформированного билета.</w:t>
      </w:r>
    </w:p>
    <w:p w:rsidR="00240B96" w:rsidRDefault="00240B96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Завершить обмен 2-ого билета.</w:t>
      </w:r>
    </w:p>
    <w:p w:rsidR="00240B96" w:rsidRDefault="00240B96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Оформить </w:t>
      </w:r>
      <w:r>
        <w:rPr>
          <w:rFonts w:ascii="Times New Roman" w:hAnsi="Times New Roman" w:cs="Times New Roman"/>
          <w:sz w:val="24"/>
          <w:lang w:val="en-US"/>
        </w:rPr>
        <w:t>EMD</w:t>
      </w:r>
      <w:r>
        <w:rPr>
          <w:rFonts w:ascii="Times New Roman" w:hAnsi="Times New Roman" w:cs="Times New Roman"/>
          <w:sz w:val="24"/>
        </w:rPr>
        <w:t xml:space="preserve"> на сбор/плату за изменение условий перевозки.</w:t>
      </w:r>
    </w:p>
    <w:p w:rsidR="00BE7201" w:rsidRDefault="00BE7201" w:rsidP="00B16382">
      <w:pPr>
        <w:jc w:val="both"/>
        <w:rPr>
          <w:rFonts w:ascii="Times New Roman" w:hAnsi="Times New Roman" w:cs="Times New Roman"/>
          <w:sz w:val="24"/>
        </w:rPr>
      </w:pPr>
    </w:p>
    <w:p w:rsidR="00240B96" w:rsidRDefault="00240B96" w:rsidP="00B16382">
      <w:pPr>
        <w:jc w:val="both"/>
        <w:rPr>
          <w:rFonts w:ascii="Times New Roman" w:hAnsi="Times New Roman" w:cs="Times New Roman"/>
          <w:sz w:val="24"/>
        </w:rPr>
      </w:pPr>
    </w:p>
    <w:p w:rsidR="00240B96" w:rsidRPr="00BE7201" w:rsidRDefault="00240B96" w:rsidP="00BE7201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BE7201">
        <w:rPr>
          <w:rFonts w:ascii="Times New Roman" w:hAnsi="Times New Roman" w:cs="Times New Roman"/>
          <w:b/>
          <w:sz w:val="24"/>
          <w:u w:val="single"/>
        </w:rPr>
        <w:t>Изменение данных о пассажире</w:t>
      </w:r>
    </w:p>
    <w:p w:rsidR="00240B96" w:rsidRDefault="00240B96" w:rsidP="00B16382">
      <w:pPr>
        <w:jc w:val="both"/>
        <w:rPr>
          <w:rFonts w:ascii="Times New Roman" w:hAnsi="Times New Roman" w:cs="Times New Roman"/>
          <w:sz w:val="24"/>
        </w:rPr>
      </w:pPr>
    </w:p>
    <w:p w:rsidR="00240B96" w:rsidRDefault="00240B96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Возможно изменение данных о пассажире (ФИО, номер документа, удостоверяющего личность и т.д.) в соответствии с категорией 16 УПТ.</w:t>
      </w:r>
    </w:p>
    <w:p w:rsidR="00240B96" w:rsidRDefault="00240B96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Предусмотренный штраф за изменение данных о пассажире оформляется на </w:t>
      </w:r>
      <w:r>
        <w:rPr>
          <w:rFonts w:ascii="Times New Roman" w:hAnsi="Times New Roman" w:cs="Times New Roman"/>
          <w:sz w:val="24"/>
          <w:lang w:val="en-US"/>
        </w:rPr>
        <w:t>EMD</w:t>
      </w:r>
      <w:r>
        <w:rPr>
          <w:rFonts w:ascii="Times New Roman" w:hAnsi="Times New Roman" w:cs="Times New Roman"/>
          <w:sz w:val="24"/>
        </w:rPr>
        <w:t>.</w:t>
      </w:r>
    </w:p>
    <w:p w:rsidR="00240B96" w:rsidRDefault="00240B96" w:rsidP="00B16382">
      <w:pPr>
        <w:jc w:val="both"/>
        <w:rPr>
          <w:rFonts w:ascii="Times New Roman" w:hAnsi="Times New Roman" w:cs="Times New Roman"/>
          <w:sz w:val="24"/>
        </w:rPr>
      </w:pPr>
    </w:p>
    <w:p w:rsidR="00240B96" w:rsidRDefault="00240B96" w:rsidP="00B1638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Вызвать </w:t>
      </w:r>
      <w:r>
        <w:rPr>
          <w:rFonts w:ascii="Times New Roman" w:hAnsi="Times New Roman" w:cs="Times New Roman"/>
          <w:sz w:val="24"/>
          <w:lang w:val="en-US"/>
        </w:rPr>
        <w:t>PNR</w:t>
      </w:r>
      <w:r>
        <w:rPr>
          <w:rFonts w:ascii="Times New Roman" w:hAnsi="Times New Roman" w:cs="Times New Roman"/>
          <w:sz w:val="24"/>
        </w:rPr>
        <w:t xml:space="preserve">: </w:t>
      </w:r>
      <w:r w:rsidR="00BE7201" w:rsidRPr="00BE7201">
        <w:rPr>
          <w:rFonts w:ascii="Times New Roman" w:hAnsi="Times New Roman" w:cs="Times New Roman"/>
          <w:b/>
          <w:sz w:val="24"/>
        </w:rPr>
        <w:t>*</w:t>
      </w:r>
      <w:r w:rsidRPr="00BE7201">
        <w:rPr>
          <w:rFonts w:ascii="Times New Roman" w:hAnsi="Times New Roman" w:cs="Times New Roman"/>
          <w:b/>
          <w:sz w:val="24"/>
        </w:rPr>
        <w:t>00ССП4</w:t>
      </w:r>
    </w:p>
    <w:p w:rsidR="00240B96" w:rsidRDefault="00BE7201" w:rsidP="00B16382">
      <w:pPr>
        <w:jc w:val="both"/>
        <w:rPr>
          <w:rFonts w:ascii="Times New Roman" w:hAnsi="Times New Roman" w:cs="Times New Roman"/>
          <w:sz w:val="24"/>
        </w:rPr>
      </w:pPr>
      <w:r w:rsidRPr="00205052">
        <w:rPr>
          <w:noProof/>
          <w:lang w:bidi="ar-SA"/>
        </w:rPr>
        <mc:AlternateContent>
          <mc:Choice Requires="wpg">
            <w:drawing>
              <wp:inline distT="0" distB="0" distL="0" distR="0" wp14:anchorId="31B0D87A" wp14:editId="686D7E49">
                <wp:extent cx="5772150" cy="1450440"/>
                <wp:effectExtent l="0" t="0" r="19050" b="16510"/>
                <wp:docPr id="46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0" cy="1450440"/>
                          <a:chOff x="0" y="0"/>
                          <a:chExt cx="5772150" cy="1450440"/>
                        </a:xfrm>
                      </wpg:grpSpPr>
                      <wps:wsp>
                        <wps:cNvPr id="47" name="Полилиния 47"/>
                        <wps:cNvSpPr/>
                        <wps:spPr>
                          <a:xfrm>
                            <a:off x="0" y="0"/>
                            <a:ext cx="5772150" cy="145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5" h="2286">
                                <a:moveTo>
                                  <a:pt x="0" y="10"/>
                                </a:moveTo>
                                <a:lnTo>
                                  <a:pt x="10085" y="10"/>
                                </a:lnTo>
                                <a:moveTo>
                                  <a:pt x="0" y="2276"/>
                                </a:moveTo>
                                <a:lnTo>
                                  <a:pt x="10085" y="2276"/>
                                </a:lnTo>
                                <a:moveTo>
                                  <a:pt x="10" y="0"/>
                                </a:moveTo>
                                <a:lnTo>
                                  <a:pt x="10" y="2286"/>
                                </a:lnTo>
                                <a:moveTo>
                                  <a:pt x="10075" y="0"/>
                                </a:moveTo>
                                <a:lnTo>
                                  <a:pt x="10075" y="2286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8" name="Надпись 48"/>
                        <wps:cNvSpPr txBox="1"/>
                        <wps:spPr>
                          <a:xfrm>
                            <a:off x="74160" y="79200"/>
                            <a:ext cx="466560" cy="14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E7201" w:rsidRDefault="00BE7201" w:rsidP="00BE7201">
                              <w:pPr>
                                <w:overflowPunct w:val="0"/>
                                <w:spacing w:line="226" w:lineRule="atLeast"/>
                              </w:pP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00ССП4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49" name="Надпись 49"/>
                        <wps:cNvSpPr txBox="1"/>
                        <wps:spPr>
                          <a:xfrm>
                            <a:off x="1291680" y="79200"/>
                            <a:ext cx="1074960" cy="14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E7201" w:rsidRDefault="00BE7201" w:rsidP="00BE7201">
                              <w:pPr>
                                <w:overflowPunct w:val="0"/>
                                <w:spacing w:line="226" w:lineRule="atLeast"/>
                              </w:pP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СТАТУС:НЕ СОХР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50" name="Надпись 50"/>
                        <wps:cNvSpPr txBox="1"/>
                        <wps:spPr>
                          <a:xfrm>
                            <a:off x="74880" y="222120"/>
                            <a:ext cx="4194720" cy="11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E7201" w:rsidRDefault="00BE7201" w:rsidP="00BE7201">
                              <w:pPr>
                                <w:overflowPunct w:val="0"/>
                                <w:spacing w:line="226" w:lineRule="atLeast"/>
                              </w:pPr>
                              <w:r w:rsidRPr="00121F08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>99ГРС ТКП99ГРС1423 МОВТ03 05НОЯ19 11:06 ТКП</w:t>
                              </w:r>
                            </w:p>
                            <w:p w:rsidR="00BE7201" w:rsidRDefault="00BE7201" w:rsidP="00BE7201">
                              <w:pPr>
                                <w:overflowPunct w:val="0"/>
                              </w:pPr>
                              <w:r w:rsidRPr="00121F08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 xml:space="preserve">ВЫ МОЖЕТЕ ИСПОЛЬЗОВАТЬ КОМАНДУ "ОТ" ДО 05.11.2019 23:59 1 </w:t>
                              </w: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PETROV</w:t>
                              </w:r>
                              <w:r w:rsidRPr="00121F08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>/</w:t>
                              </w: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IVAN</w:t>
                              </w:r>
                              <w:r w:rsidRPr="00121F08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 xml:space="preserve"> 10ОКТ60(М)/12ДЕК20/ПСП/РФ/123789456</w:t>
                              </w:r>
                            </w:p>
                            <w:p w:rsidR="00BE7201" w:rsidRDefault="00BE7201" w:rsidP="00BE7201">
                              <w:pPr>
                                <w:overflowPunct w:val="0"/>
                                <w:spacing w:line="224" w:lineRule="atLeast"/>
                              </w:pPr>
                              <w:r w:rsidRPr="00121F08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>1В2-983Т 25НОЯ19 МИКДМД НК1 0645 0805 СЕЙ Э</w:t>
                              </w:r>
                            </w:p>
                            <w:p w:rsidR="00BE7201" w:rsidRDefault="00BE7201" w:rsidP="00BE7201">
                              <w:pPr>
                                <w:overflowPunct w:val="0"/>
                                <w:spacing w:line="226" w:lineRule="atLeast"/>
                              </w:pPr>
                              <w:r w:rsidRPr="00121F08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>2</w:t>
                              </w: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RT</w:t>
                              </w:r>
                              <w:r w:rsidRPr="00121F08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>-302</w:t>
                              </w: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T</w:t>
                              </w:r>
                              <w:r w:rsidRPr="00121F08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 xml:space="preserve"> 25НОЯ19 ДМДБУГ НК1 2255 0035 #1 </w:t>
                              </w: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LST</w:t>
                              </w:r>
                              <w:r w:rsidRPr="00121F08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 xml:space="preserve"> Э</w:t>
                              </w:r>
                            </w:p>
                            <w:p w:rsidR="00BE7201" w:rsidRPr="00121F08" w:rsidRDefault="00BE7201" w:rsidP="00BE7201">
                              <w:pPr>
                                <w:overflowPunct w:val="0"/>
                                <w:spacing w:line="226" w:lineRule="atLeas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Т- 1А 74957821315</w:t>
                              </w:r>
                            </w:p>
                            <w:p w:rsidR="00BE7201" w:rsidRPr="00121F08" w:rsidRDefault="00BE7201" w:rsidP="00BE7201">
                              <w:pPr>
                                <w:overflowPunct w:val="0"/>
                                <w:spacing w:line="226" w:lineRule="atLeas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2М 79261555120 -1</w:t>
                              </w:r>
                            </w:p>
                            <w:p w:rsidR="00BE7201" w:rsidRPr="00121F08" w:rsidRDefault="00BE7201" w:rsidP="00BE7201">
                              <w:pPr>
                                <w:overflowPunct w:val="0"/>
                                <w:spacing w:line="226" w:lineRule="atLeas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 xml:space="preserve">Р- 1AGENT_EMAIL 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B0D87A" id="Группа 46" o:spid="_x0000_s1041" style="width:454.5pt;height:114.2pt;mso-position-horizontal-relative:char;mso-position-vertical-relative:line" coordsize="57721,14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">
                <v:shape id="Полилиния 47" o:spid="_x0000_s1042" style="position:absolute;width:57721;height:14504;visibility:visible;mso-wrap-style:square;v-text-anchor:top" coordsize="10085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LQQcQA&#10;AADbAAAADwAAAGRycy9kb3ducmV2LnhtbESPQWsCMRSE74X+h/AKvYhmK63WrVGWYsFbWxXp8Zm8&#10;bpZuXpYk6vrvm4LQ4zAz3zDzZe9acaIQG88KHkYFCGLtTcO1gt32bfgMIiZkg61nUnChCMvF7c0c&#10;S+PP/EmnTapFhnAsUYFNqSuljNqSwzjyHXH2vn1wmLIMtTQBzxnuWjkuiol02HBesNjRqyX9szk6&#10;BYP1Ksy6i0Z9sPUTf7yPv6pqr9T9XV+9gEjUp//wtb02Ch6n8Pcl/w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S0EHEAAAA2wAAAA8AAAAAAAAAAAAAAAAAmAIAAGRycy9k&#10;b3ducmV2LnhtbFBLBQYAAAAABAAEAPUAAACJAwAAAAA=&#10;" path="m,10r10085,m,2276r10085,m10,r,2286m10075,r,2286e" filled="f" strokeweight=".35mm">
                  <v:path arrowok="t"/>
                </v:shape>
                <v:shape id="Надпись 48" o:spid="_x0000_s1043" type="#_x0000_t202" style="position:absolute;left:741;top:792;width:4666;height:1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BE7201" w:rsidRDefault="00BE7201" w:rsidP="00BE7201">
                        <w:pPr>
                          <w:overflowPunct w:val="0"/>
                          <w:spacing w:line="226" w:lineRule="atLeast"/>
                        </w:pP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00ССП4</w:t>
                        </w:r>
                      </w:p>
                    </w:txbxContent>
                  </v:textbox>
                </v:shape>
                <v:shape id="Надпись 49" o:spid="_x0000_s1044" type="#_x0000_t202" style="position:absolute;left:12916;top:792;width:10750;height:1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BE7201" w:rsidRDefault="00BE7201" w:rsidP="00BE7201">
                        <w:pPr>
                          <w:overflowPunct w:val="0"/>
                          <w:spacing w:line="226" w:lineRule="atLeast"/>
                        </w:pP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СТАТУС</w:t>
                        </w:r>
                        <w:proofErr w:type="gramStart"/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:НЕ</w:t>
                        </w:r>
                        <w:proofErr w:type="gramEnd"/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 xml:space="preserve"> СОХР</w:t>
                        </w:r>
                      </w:p>
                    </w:txbxContent>
                  </v:textbox>
                </v:shape>
                <v:shape id="Надпись 50" o:spid="_x0000_s1045" type="#_x0000_t202" style="position:absolute;left:748;top:2221;width:41948;height:11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BE7201" w:rsidRDefault="00BE7201" w:rsidP="00BE7201">
                        <w:pPr>
                          <w:overflowPunct w:val="0"/>
                          <w:spacing w:line="226" w:lineRule="atLeast"/>
                        </w:pPr>
                        <w:r w:rsidRPr="00121F08"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eastAsia="en-US" w:bidi="ar-SA"/>
                          </w:rPr>
                          <w:t>99ГРС ТКП99ГРС1423 МОВТ03 05НОЯ19 11:06 ТКП</w:t>
                        </w:r>
                      </w:p>
                      <w:p w:rsidR="00BE7201" w:rsidRDefault="00BE7201" w:rsidP="00BE7201">
                        <w:pPr>
                          <w:overflowPunct w:val="0"/>
                        </w:pPr>
                        <w:r w:rsidRPr="00121F08"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eastAsia="en-US" w:bidi="ar-SA"/>
                          </w:rPr>
                          <w:t xml:space="preserve">ВЫ МОЖЕТЕ ИСПОЛЬЗОВАТЬ КОМАНДУ "ОТ" ДО 05.11.2019 23:59 1 </w:t>
                        </w: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PETROV</w:t>
                        </w:r>
                        <w:r w:rsidRPr="00121F08"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eastAsia="en-US" w:bidi="ar-SA"/>
                          </w:rPr>
                          <w:t>/</w:t>
                        </w: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IVAN</w:t>
                        </w:r>
                        <w:r w:rsidRPr="00121F08"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eastAsia="en-US" w:bidi="ar-SA"/>
                          </w:rPr>
                          <w:t xml:space="preserve"> 10ОКТ60(М)/12ДЕК20/ПСП/РФ/123789456</w:t>
                        </w:r>
                      </w:p>
                      <w:p w:rsidR="00BE7201" w:rsidRDefault="00BE7201" w:rsidP="00BE7201">
                        <w:pPr>
                          <w:overflowPunct w:val="0"/>
                          <w:spacing w:line="224" w:lineRule="atLeast"/>
                        </w:pPr>
                        <w:r w:rsidRPr="00121F08"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eastAsia="en-US" w:bidi="ar-SA"/>
                          </w:rPr>
                          <w:t>1В2-983Т 25НОЯ19 МИКДМД НК1 0645 0805 СЕЙ Э</w:t>
                        </w:r>
                      </w:p>
                      <w:p w:rsidR="00BE7201" w:rsidRDefault="00BE7201" w:rsidP="00BE7201">
                        <w:pPr>
                          <w:overflowPunct w:val="0"/>
                          <w:spacing w:line="226" w:lineRule="atLeast"/>
                        </w:pPr>
                        <w:r w:rsidRPr="00121F08"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eastAsia="en-US" w:bidi="ar-SA"/>
                          </w:rPr>
                          <w:t>2</w:t>
                        </w: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RT</w:t>
                        </w:r>
                        <w:r w:rsidRPr="00121F08"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eastAsia="en-US" w:bidi="ar-SA"/>
                          </w:rPr>
                          <w:t>-302</w:t>
                        </w: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T</w:t>
                        </w:r>
                        <w:r w:rsidRPr="00121F08"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eastAsia="en-US" w:bidi="ar-SA"/>
                          </w:rPr>
                          <w:t xml:space="preserve"> 25НОЯ19 ДМДБУГ НК1 2255 0035 #1 </w:t>
                        </w: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LST</w:t>
                        </w:r>
                        <w:r w:rsidRPr="00121F08"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eastAsia="en-US" w:bidi="ar-SA"/>
                          </w:rPr>
                          <w:t xml:space="preserve"> Э</w:t>
                        </w:r>
                      </w:p>
                      <w:p w:rsidR="00BE7201" w:rsidRPr="00121F08" w:rsidRDefault="00BE7201" w:rsidP="00BE7201">
                        <w:pPr>
                          <w:overflowPunct w:val="0"/>
                          <w:spacing w:line="226" w:lineRule="atLeast"/>
                          <w:rPr>
                            <w:lang w:val="en-US"/>
                          </w:rPr>
                        </w:pP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Т- 1А 74957821315</w:t>
                        </w:r>
                      </w:p>
                      <w:p w:rsidR="00BE7201" w:rsidRPr="00121F08" w:rsidRDefault="00BE7201" w:rsidP="00BE7201">
                        <w:pPr>
                          <w:overflowPunct w:val="0"/>
                          <w:spacing w:line="226" w:lineRule="atLeast"/>
                          <w:rPr>
                            <w:lang w:val="en-US"/>
                          </w:rPr>
                        </w:pP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2М 79261555120 -1</w:t>
                        </w:r>
                      </w:p>
                      <w:p w:rsidR="00BE7201" w:rsidRPr="00121F08" w:rsidRDefault="00BE7201" w:rsidP="00BE7201">
                        <w:pPr>
                          <w:overflowPunct w:val="0"/>
                          <w:spacing w:line="226" w:lineRule="atLeast"/>
                          <w:rPr>
                            <w:lang w:val="en-US"/>
                          </w:rPr>
                        </w:pP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 xml:space="preserve">Р- 1AGENT_EMAIL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40B96" w:rsidRDefault="00240B96" w:rsidP="00B1638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Произвести изменение поля имени (например, номера документа):</w:t>
      </w:r>
    </w:p>
    <w:p w:rsidR="00240B96" w:rsidRPr="00240B96" w:rsidRDefault="00240B96" w:rsidP="00B16382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240B96" w:rsidRPr="00BE7201" w:rsidRDefault="00240B96" w:rsidP="00B16382">
      <w:pPr>
        <w:pStyle w:val="a3"/>
        <w:jc w:val="both"/>
        <w:rPr>
          <w:rFonts w:ascii="Times New Roman" w:hAnsi="Times New Roman" w:cs="Times New Roman"/>
          <w:b/>
          <w:sz w:val="24"/>
        </w:rPr>
      </w:pPr>
      <w:r w:rsidRPr="00BE7201">
        <w:rPr>
          <w:rFonts w:ascii="Times New Roman" w:hAnsi="Times New Roman" w:cs="Times New Roman"/>
          <w:b/>
          <w:sz w:val="24"/>
        </w:rPr>
        <w:t>ДД/ПСП1234567890</w:t>
      </w:r>
    </w:p>
    <w:p w:rsidR="00240B96" w:rsidRDefault="00240B96" w:rsidP="00B16382">
      <w:pPr>
        <w:jc w:val="both"/>
        <w:rPr>
          <w:rFonts w:ascii="Times New Roman" w:hAnsi="Times New Roman" w:cs="Times New Roman"/>
          <w:sz w:val="24"/>
        </w:rPr>
      </w:pPr>
    </w:p>
    <w:p w:rsidR="00240B96" w:rsidRDefault="00BE7201" w:rsidP="00B16382">
      <w:pPr>
        <w:jc w:val="both"/>
        <w:rPr>
          <w:rFonts w:ascii="Times New Roman" w:hAnsi="Times New Roman" w:cs="Times New Roman"/>
          <w:sz w:val="24"/>
        </w:rPr>
      </w:pPr>
      <w:r w:rsidRPr="00205052">
        <w:rPr>
          <w:noProof/>
          <w:lang w:bidi="ar-SA"/>
        </w:rPr>
        <mc:AlternateContent>
          <mc:Choice Requires="wpg">
            <w:drawing>
              <wp:inline distT="0" distB="0" distL="0" distR="0" wp14:anchorId="396C96FD" wp14:editId="15E93A56">
                <wp:extent cx="5780314" cy="1450440"/>
                <wp:effectExtent l="0" t="0" r="11430" b="16510"/>
                <wp:docPr id="51" name="Группа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0314" cy="1450440"/>
                          <a:chOff x="0" y="0"/>
                          <a:chExt cx="5780314" cy="1450440"/>
                        </a:xfrm>
                      </wpg:grpSpPr>
                      <wps:wsp>
                        <wps:cNvPr id="52" name="Полилиния 52"/>
                        <wps:cNvSpPr/>
                        <wps:spPr>
                          <a:xfrm>
                            <a:off x="0" y="0"/>
                            <a:ext cx="5780314" cy="145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5" h="2286">
                                <a:moveTo>
                                  <a:pt x="0" y="10"/>
                                </a:moveTo>
                                <a:lnTo>
                                  <a:pt x="10085" y="10"/>
                                </a:lnTo>
                                <a:moveTo>
                                  <a:pt x="0" y="2276"/>
                                </a:moveTo>
                                <a:lnTo>
                                  <a:pt x="10085" y="2276"/>
                                </a:lnTo>
                                <a:moveTo>
                                  <a:pt x="10" y="0"/>
                                </a:moveTo>
                                <a:lnTo>
                                  <a:pt x="10" y="2286"/>
                                </a:lnTo>
                                <a:moveTo>
                                  <a:pt x="10075" y="0"/>
                                </a:moveTo>
                                <a:lnTo>
                                  <a:pt x="10075" y="2286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3" name="Надпись 53"/>
                        <wps:cNvSpPr txBox="1"/>
                        <wps:spPr>
                          <a:xfrm>
                            <a:off x="74160" y="79200"/>
                            <a:ext cx="466560" cy="14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E7201" w:rsidRDefault="00BE7201" w:rsidP="00BE7201">
                              <w:pPr>
                                <w:overflowPunct w:val="0"/>
                                <w:spacing w:line="226" w:lineRule="atLeast"/>
                              </w:pP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00ССП4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54" name="Надпись 54"/>
                        <wps:cNvSpPr txBox="1"/>
                        <wps:spPr>
                          <a:xfrm>
                            <a:off x="1291680" y="79200"/>
                            <a:ext cx="1074960" cy="14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E7201" w:rsidRDefault="00BE7201" w:rsidP="00BE7201">
                              <w:pPr>
                                <w:overflowPunct w:val="0"/>
                                <w:spacing w:line="226" w:lineRule="atLeast"/>
                              </w:pP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СТАТУС:НЕ СОХР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s:wsp>
                        <wps:cNvPr id="55" name="Надпись 55"/>
                        <wps:cNvSpPr txBox="1"/>
                        <wps:spPr>
                          <a:xfrm>
                            <a:off x="74880" y="222120"/>
                            <a:ext cx="4194720" cy="11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E7201" w:rsidRDefault="00BE7201" w:rsidP="00BE7201">
                              <w:pPr>
                                <w:overflowPunct w:val="0"/>
                                <w:spacing w:line="226" w:lineRule="atLeast"/>
                              </w:pPr>
                              <w:r w:rsidRPr="00121F08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>99ГРС ТКП99ГРС1423 МОВТ03 05НОЯ19 11:06 ТКП</w:t>
                              </w:r>
                            </w:p>
                            <w:p w:rsidR="00BE7201" w:rsidRDefault="00BE7201" w:rsidP="00BE7201">
                              <w:pPr>
                                <w:overflowPunct w:val="0"/>
                              </w:pPr>
                              <w:r w:rsidRPr="00121F08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 xml:space="preserve">ВЫ МОЖЕТЕ ИСПОЛЬЗОВАТЬ КОМАНДУ "ОТ" ДО 05.11.2019 23:59 1 </w:t>
                              </w: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PETROV</w:t>
                              </w:r>
                              <w:r w:rsidRPr="00121F08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>/</w:t>
                              </w: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IVAN</w:t>
                              </w:r>
                              <w:r w:rsidRPr="00121F08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 xml:space="preserve"> 10ОКТ60(М)/12ДЕК20/ПСП/РФ/123789466</w:t>
                              </w:r>
                            </w:p>
                            <w:p w:rsidR="00BE7201" w:rsidRDefault="00BE7201" w:rsidP="00BE7201">
                              <w:pPr>
                                <w:overflowPunct w:val="0"/>
                                <w:spacing w:line="224" w:lineRule="atLeast"/>
                              </w:pPr>
                              <w:r w:rsidRPr="00121F08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>1В2-983Т 25НОЯ19 МИКДМД НК1 0645 0805 СЕЙ Э</w:t>
                              </w:r>
                            </w:p>
                            <w:p w:rsidR="00BE7201" w:rsidRDefault="00BE7201" w:rsidP="00BE7201">
                              <w:pPr>
                                <w:overflowPunct w:val="0"/>
                                <w:spacing w:line="226" w:lineRule="atLeast"/>
                              </w:pPr>
                              <w:r w:rsidRPr="00121F08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>2</w:t>
                              </w: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RT</w:t>
                              </w:r>
                              <w:r w:rsidRPr="00121F08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>-302</w:t>
                              </w: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T</w:t>
                              </w:r>
                              <w:r w:rsidRPr="00121F08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 xml:space="preserve"> 25НОЯ19 ДМДБУГ НК1 2255 0035 #1 </w:t>
                              </w: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LST</w:t>
                              </w:r>
                              <w:r w:rsidRPr="00121F08"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eastAsia="en-US" w:bidi="ar-SA"/>
                                </w:rPr>
                                <w:t xml:space="preserve"> Э</w:t>
                              </w:r>
                            </w:p>
                            <w:p w:rsidR="00BE7201" w:rsidRPr="00121F08" w:rsidRDefault="00BE7201" w:rsidP="00BE7201">
                              <w:pPr>
                                <w:overflowPunct w:val="0"/>
                                <w:spacing w:line="226" w:lineRule="atLeas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Т- 1А 74957821315</w:t>
                              </w:r>
                            </w:p>
                            <w:p w:rsidR="00BE7201" w:rsidRPr="00121F08" w:rsidRDefault="00BE7201" w:rsidP="00BE7201">
                              <w:pPr>
                                <w:overflowPunct w:val="0"/>
                                <w:spacing w:line="226" w:lineRule="atLeas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2М 79261555120 -1</w:t>
                              </w:r>
                            </w:p>
                            <w:p w:rsidR="00BE7201" w:rsidRPr="00121F08" w:rsidRDefault="00BE7201" w:rsidP="00BE7201">
                              <w:pPr>
                                <w:overflowPunct w:val="0"/>
                                <w:spacing w:line="226" w:lineRule="atLeas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ascii="Courier New" w:eastAsia="Calibri" w:hAnsi="Courier New" w:cs="Courier New"/>
                                  <w:b/>
                                  <w:bCs/>
                                  <w:sz w:val="20"/>
                                  <w:szCs w:val="20"/>
                                  <w:lang w:val="en-US" w:eastAsia="en-US" w:bidi="ar-SA"/>
                                </w:rPr>
                                <w:t>Р- 1AGENT_EMAIL TEST@TEST.RU</w:t>
                              </w: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6C96FD" id="Группа 51" o:spid="_x0000_s1046" style="width:455.15pt;height:114.2pt;mso-position-horizontal-relative:char;mso-position-vertical-relative:line" coordsize="57803,14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">
                <v:shape id="Полилиния 52" o:spid="_x0000_s1047" style="position:absolute;width:57803;height:14504;visibility:visible;mso-wrap-style:square;v-text-anchor:top" coordsize="10085,2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zlBMQA&#10;AADbAAAADwAAAGRycy9kb3ducmV2LnhtbESPQWsCMRSE74X+h/AKvRTNdsFSV6MspYK3trYUj8/k&#10;uVm6eVmSqOu/bwTB4zAz3zDz5eA6caQQW88KnscFCGLtTcuNgp/v1egVREzIBjvPpOBMEZaL+7s5&#10;Vsaf+IuOm9SIDOFYoQKbUl9JGbUlh3Hse+Ls7X1wmLIMjTQBTxnuOlkWxYt02HJesNjTmyX9tzk4&#10;BU/r9zDtzxr1zjYT/vwot3X9q9Tjw1DPQCQa0i18ba+NgkkJly/5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85QTEAAAA2wAAAA8AAAAAAAAAAAAAAAAAmAIAAGRycy9k&#10;b3ducmV2LnhtbFBLBQYAAAAABAAEAPUAAACJAwAAAAA=&#10;" path="m,10r10085,m,2276r10085,m10,r,2286m10075,r,2286e" filled="f" strokeweight=".35mm">
                  <v:path arrowok="t"/>
                </v:shape>
                <v:shape id="Надпись 53" o:spid="_x0000_s1048" type="#_x0000_t202" style="position:absolute;left:741;top:792;width:4666;height:1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BE7201" w:rsidRDefault="00BE7201" w:rsidP="00BE7201">
                        <w:pPr>
                          <w:overflowPunct w:val="0"/>
                          <w:spacing w:line="226" w:lineRule="atLeast"/>
                        </w:pP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00ССП4</w:t>
                        </w:r>
                      </w:p>
                    </w:txbxContent>
                  </v:textbox>
                </v:shape>
                <v:shape id="Надпись 54" o:spid="_x0000_s1049" type="#_x0000_t202" style="position:absolute;left:12916;top:792;width:10750;height:1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BE7201" w:rsidRDefault="00BE7201" w:rsidP="00BE7201">
                        <w:pPr>
                          <w:overflowPunct w:val="0"/>
                          <w:spacing w:line="226" w:lineRule="atLeast"/>
                        </w:pP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СТАТУС</w:t>
                        </w:r>
                        <w:proofErr w:type="gramStart"/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:НЕ</w:t>
                        </w:r>
                        <w:proofErr w:type="gramEnd"/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 xml:space="preserve"> СОХР</w:t>
                        </w:r>
                      </w:p>
                    </w:txbxContent>
                  </v:textbox>
                </v:shape>
                <v:shape id="Надпись 55" o:spid="_x0000_s1050" type="#_x0000_t202" style="position:absolute;left:748;top:2221;width:41948;height:11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BE7201" w:rsidRDefault="00BE7201" w:rsidP="00BE7201">
                        <w:pPr>
                          <w:overflowPunct w:val="0"/>
                          <w:spacing w:line="226" w:lineRule="atLeast"/>
                        </w:pPr>
                        <w:r w:rsidRPr="00121F08"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eastAsia="en-US" w:bidi="ar-SA"/>
                          </w:rPr>
                          <w:t>99ГРС ТКП99ГРС1423 МОВТ03 05НОЯ19 11:06 ТКП</w:t>
                        </w:r>
                      </w:p>
                      <w:p w:rsidR="00BE7201" w:rsidRDefault="00BE7201" w:rsidP="00BE7201">
                        <w:pPr>
                          <w:overflowPunct w:val="0"/>
                        </w:pPr>
                        <w:r w:rsidRPr="00121F08"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eastAsia="en-US" w:bidi="ar-SA"/>
                          </w:rPr>
                          <w:t xml:space="preserve">ВЫ МОЖЕТЕ ИСПОЛЬЗОВАТЬ КОМАНДУ "ОТ" ДО 05.11.2019 23:59 1 </w:t>
                        </w: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PETROV</w:t>
                        </w:r>
                        <w:r w:rsidRPr="00121F08"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eastAsia="en-US" w:bidi="ar-SA"/>
                          </w:rPr>
                          <w:t>/</w:t>
                        </w: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IVAN</w:t>
                        </w:r>
                        <w:r w:rsidRPr="00121F08"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eastAsia="en-US" w:bidi="ar-SA"/>
                          </w:rPr>
                          <w:t xml:space="preserve"> 10ОКТ60(М)/12ДЕК20/ПСП/РФ/123789466</w:t>
                        </w:r>
                      </w:p>
                      <w:p w:rsidR="00BE7201" w:rsidRDefault="00BE7201" w:rsidP="00BE7201">
                        <w:pPr>
                          <w:overflowPunct w:val="0"/>
                          <w:spacing w:line="224" w:lineRule="atLeast"/>
                        </w:pPr>
                        <w:r w:rsidRPr="00121F08"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eastAsia="en-US" w:bidi="ar-SA"/>
                          </w:rPr>
                          <w:t>1В2-983Т 25НОЯ19 МИКДМД НК1 0645 0805 СЕЙ Э</w:t>
                        </w:r>
                      </w:p>
                      <w:p w:rsidR="00BE7201" w:rsidRDefault="00BE7201" w:rsidP="00BE7201">
                        <w:pPr>
                          <w:overflowPunct w:val="0"/>
                          <w:spacing w:line="226" w:lineRule="atLeast"/>
                        </w:pPr>
                        <w:r w:rsidRPr="00121F08"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eastAsia="en-US" w:bidi="ar-SA"/>
                          </w:rPr>
                          <w:t>2</w:t>
                        </w: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RT</w:t>
                        </w:r>
                        <w:r w:rsidRPr="00121F08"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eastAsia="en-US" w:bidi="ar-SA"/>
                          </w:rPr>
                          <w:t>-302</w:t>
                        </w: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T</w:t>
                        </w:r>
                        <w:r w:rsidRPr="00121F08"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eastAsia="en-US" w:bidi="ar-SA"/>
                          </w:rPr>
                          <w:t xml:space="preserve"> 25НОЯ19 ДМДБУГ НК1 2255 0035 #1 </w:t>
                        </w: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LST</w:t>
                        </w:r>
                        <w:r w:rsidRPr="00121F08"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eastAsia="en-US" w:bidi="ar-SA"/>
                          </w:rPr>
                          <w:t xml:space="preserve"> Э</w:t>
                        </w:r>
                      </w:p>
                      <w:p w:rsidR="00BE7201" w:rsidRPr="00121F08" w:rsidRDefault="00BE7201" w:rsidP="00BE7201">
                        <w:pPr>
                          <w:overflowPunct w:val="0"/>
                          <w:spacing w:line="226" w:lineRule="atLeast"/>
                          <w:rPr>
                            <w:lang w:val="en-US"/>
                          </w:rPr>
                        </w:pP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Т- 1А 74957821315</w:t>
                        </w:r>
                      </w:p>
                      <w:p w:rsidR="00BE7201" w:rsidRPr="00121F08" w:rsidRDefault="00BE7201" w:rsidP="00BE7201">
                        <w:pPr>
                          <w:overflowPunct w:val="0"/>
                          <w:spacing w:line="226" w:lineRule="atLeast"/>
                          <w:rPr>
                            <w:lang w:val="en-US"/>
                          </w:rPr>
                        </w:pP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2М 79261555120 -1</w:t>
                        </w:r>
                      </w:p>
                      <w:p w:rsidR="00BE7201" w:rsidRPr="00121F08" w:rsidRDefault="00BE7201" w:rsidP="00BE7201">
                        <w:pPr>
                          <w:overflowPunct w:val="0"/>
                          <w:spacing w:line="226" w:lineRule="atLeast"/>
                          <w:rPr>
                            <w:lang w:val="en-US"/>
                          </w:rPr>
                        </w:pPr>
                        <w:r>
                          <w:rPr>
                            <w:rFonts w:ascii="Courier New" w:eastAsia="Calibri" w:hAnsi="Courier New" w:cs="Courier New"/>
                            <w:b/>
                            <w:bCs/>
                            <w:sz w:val="20"/>
                            <w:szCs w:val="20"/>
                            <w:lang w:val="en-US" w:eastAsia="en-US" w:bidi="ar-SA"/>
                          </w:rPr>
                          <w:t>Р- 1AGENT_EMAIL TEST@TEST.RU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40B96" w:rsidRPr="00BE7201" w:rsidRDefault="00240B96" w:rsidP="00B1638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Завершить транзакцию: </w:t>
      </w:r>
      <w:r w:rsidRPr="00BE7201">
        <w:rPr>
          <w:rFonts w:ascii="Times New Roman" w:hAnsi="Times New Roman" w:cs="Times New Roman"/>
          <w:b/>
          <w:sz w:val="24"/>
        </w:rPr>
        <w:t>ЕО</w:t>
      </w:r>
    </w:p>
    <w:p w:rsidR="00240B96" w:rsidRDefault="00240B96" w:rsidP="00B1638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Произвести обмен билета: </w:t>
      </w:r>
      <w:r w:rsidRPr="00BE7201">
        <w:rPr>
          <w:rFonts w:ascii="Times New Roman" w:hAnsi="Times New Roman" w:cs="Times New Roman"/>
          <w:b/>
          <w:sz w:val="24"/>
        </w:rPr>
        <w:t>БЛВ</w:t>
      </w:r>
    </w:p>
    <w:p w:rsidR="00240B96" w:rsidRDefault="00240B96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Изменение данных о пассажире по билетам, оформленным по соглашению </w:t>
      </w:r>
      <w:r w:rsidRPr="00BE7201">
        <w:rPr>
          <w:rFonts w:ascii="Times New Roman" w:hAnsi="Times New Roman" w:cs="Times New Roman"/>
          <w:b/>
          <w:sz w:val="24"/>
        </w:rPr>
        <w:t>М2</w:t>
      </w:r>
      <w:r>
        <w:rPr>
          <w:rFonts w:ascii="Times New Roman" w:hAnsi="Times New Roman" w:cs="Times New Roman"/>
          <w:sz w:val="24"/>
        </w:rPr>
        <w:t xml:space="preserve">, работает через операцию </w:t>
      </w:r>
      <w:r w:rsidRPr="00BE7201">
        <w:rPr>
          <w:rFonts w:ascii="Times New Roman" w:hAnsi="Times New Roman" w:cs="Times New Roman"/>
          <w:b/>
          <w:sz w:val="24"/>
        </w:rPr>
        <w:t>вынужденности</w:t>
      </w:r>
      <w:r>
        <w:rPr>
          <w:rFonts w:ascii="Times New Roman" w:hAnsi="Times New Roman" w:cs="Times New Roman"/>
          <w:sz w:val="24"/>
        </w:rPr>
        <w:t>, которая выполняется посегментно:</w:t>
      </w:r>
    </w:p>
    <w:p w:rsidR="00240B96" w:rsidRDefault="00240B96" w:rsidP="00B16382">
      <w:pPr>
        <w:jc w:val="both"/>
        <w:rPr>
          <w:rFonts w:ascii="Times New Roman" w:hAnsi="Times New Roman" w:cs="Times New Roman"/>
          <w:sz w:val="24"/>
        </w:rPr>
      </w:pPr>
    </w:p>
    <w:p w:rsidR="00240B96" w:rsidRPr="00BE7201" w:rsidRDefault="00240B96" w:rsidP="00B16382">
      <w:pPr>
        <w:jc w:val="both"/>
        <w:rPr>
          <w:rFonts w:ascii="Times New Roman" w:hAnsi="Times New Roman" w:cs="Times New Roman"/>
          <w:b/>
          <w:sz w:val="24"/>
        </w:rPr>
      </w:pPr>
      <w:r w:rsidRPr="00BE7201">
        <w:rPr>
          <w:rFonts w:ascii="Times New Roman" w:hAnsi="Times New Roman" w:cs="Times New Roman"/>
          <w:b/>
          <w:sz w:val="24"/>
        </w:rPr>
        <w:t xml:space="preserve">БЛВ*1    ЕО  </w:t>
      </w:r>
    </w:p>
    <w:p w:rsidR="00B16382" w:rsidRPr="00BE7201" w:rsidRDefault="00240B96" w:rsidP="00B16382">
      <w:pPr>
        <w:jc w:val="both"/>
        <w:rPr>
          <w:rFonts w:ascii="Times New Roman" w:hAnsi="Times New Roman" w:cs="Times New Roman"/>
          <w:b/>
          <w:sz w:val="24"/>
        </w:rPr>
      </w:pPr>
      <w:r w:rsidRPr="00BE7201">
        <w:rPr>
          <w:rFonts w:ascii="Times New Roman" w:hAnsi="Times New Roman" w:cs="Times New Roman"/>
          <w:b/>
          <w:sz w:val="24"/>
        </w:rPr>
        <w:t>БЛВ*2    ЕО</w:t>
      </w:r>
    </w:p>
    <w:p w:rsidR="00B16382" w:rsidRDefault="00B16382" w:rsidP="00B16382">
      <w:pPr>
        <w:jc w:val="both"/>
        <w:rPr>
          <w:rFonts w:ascii="Times New Roman" w:hAnsi="Times New Roman" w:cs="Times New Roman"/>
          <w:sz w:val="24"/>
        </w:rPr>
      </w:pPr>
    </w:p>
    <w:p w:rsidR="00B16382" w:rsidRDefault="00B16382" w:rsidP="00B1638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Оформить </w:t>
      </w:r>
      <w:r>
        <w:rPr>
          <w:rFonts w:ascii="Times New Roman" w:hAnsi="Times New Roman" w:cs="Times New Roman"/>
          <w:sz w:val="24"/>
          <w:lang w:val="en-US"/>
        </w:rPr>
        <w:t>EMD</w:t>
      </w:r>
    </w:p>
    <w:p w:rsidR="00240B96" w:rsidRPr="00B16382" w:rsidRDefault="00B16382" w:rsidP="00B1638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Завершить диалог: </w:t>
      </w:r>
      <w:r w:rsidRPr="00BE7201">
        <w:rPr>
          <w:rFonts w:ascii="Times New Roman" w:hAnsi="Times New Roman" w:cs="Times New Roman"/>
          <w:b/>
          <w:sz w:val="24"/>
        </w:rPr>
        <w:t>И</w:t>
      </w:r>
      <w:r w:rsidR="00240B96" w:rsidRPr="00BE7201">
        <w:rPr>
          <w:rFonts w:ascii="Times New Roman" w:hAnsi="Times New Roman" w:cs="Times New Roman"/>
          <w:b/>
          <w:sz w:val="24"/>
        </w:rPr>
        <w:t xml:space="preserve"> </w:t>
      </w:r>
      <w:r w:rsidR="00240B96" w:rsidRPr="00B16382">
        <w:rPr>
          <w:rFonts w:ascii="Times New Roman" w:hAnsi="Times New Roman" w:cs="Times New Roman"/>
          <w:sz w:val="24"/>
        </w:rPr>
        <w:t xml:space="preserve"> </w:t>
      </w:r>
    </w:p>
    <w:p w:rsidR="00240B96" w:rsidRPr="00240B96" w:rsidRDefault="00240B96" w:rsidP="00B16382">
      <w:pPr>
        <w:jc w:val="both"/>
        <w:rPr>
          <w:rFonts w:ascii="Times New Roman" w:hAnsi="Times New Roman" w:cs="Times New Roman"/>
          <w:sz w:val="24"/>
        </w:rPr>
      </w:pPr>
      <w:r w:rsidRPr="00240B96">
        <w:rPr>
          <w:rFonts w:ascii="Times New Roman" w:hAnsi="Times New Roman" w:cs="Times New Roman"/>
          <w:sz w:val="24"/>
        </w:rPr>
        <w:t xml:space="preserve"> </w:t>
      </w:r>
    </w:p>
    <w:p w:rsidR="00240B96" w:rsidRDefault="00240B96" w:rsidP="00B16382">
      <w:pPr>
        <w:jc w:val="both"/>
        <w:rPr>
          <w:rFonts w:ascii="Times New Roman" w:hAnsi="Times New Roman" w:cs="Times New Roman"/>
          <w:sz w:val="24"/>
        </w:rPr>
      </w:pPr>
    </w:p>
    <w:p w:rsidR="00240B96" w:rsidRDefault="00240B96" w:rsidP="00B16382">
      <w:pPr>
        <w:jc w:val="both"/>
        <w:rPr>
          <w:rFonts w:ascii="Times New Roman" w:hAnsi="Times New Roman" w:cs="Times New Roman"/>
          <w:sz w:val="24"/>
        </w:rPr>
      </w:pPr>
    </w:p>
    <w:p w:rsidR="00240B96" w:rsidRPr="00240B96" w:rsidRDefault="00240B96" w:rsidP="00B16382">
      <w:pPr>
        <w:jc w:val="both"/>
        <w:rPr>
          <w:rFonts w:ascii="Times New Roman" w:hAnsi="Times New Roman" w:cs="Times New Roman"/>
          <w:sz w:val="24"/>
        </w:rPr>
      </w:pPr>
    </w:p>
    <w:p w:rsidR="00D7575D" w:rsidRPr="00E773A8" w:rsidRDefault="00865F11" w:rsidP="00B16382">
      <w:pPr>
        <w:jc w:val="both"/>
        <w:rPr>
          <w:rFonts w:ascii="Times New Roman" w:hAnsi="Times New Roman" w:cs="Times New Roman"/>
          <w:sz w:val="24"/>
        </w:rPr>
      </w:pPr>
      <w:r w:rsidRPr="00E773A8">
        <w:rPr>
          <w:rFonts w:ascii="Times New Roman" w:hAnsi="Times New Roman" w:cs="Times New Roman"/>
          <w:sz w:val="24"/>
        </w:rPr>
        <w:t xml:space="preserve"> </w:t>
      </w:r>
      <w:r w:rsidR="004A6A5A" w:rsidRPr="00E773A8">
        <w:rPr>
          <w:rFonts w:ascii="Times New Roman" w:hAnsi="Times New Roman" w:cs="Times New Roman"/>
          <w:sz w:val="24"/>
        </w:rPr>
        <w:t xml:space="preserve"> </w:t>
      </w:r>
      <w:r w:rsidR="00D7575D" w:rsidRPr="00E773A8">
        <w:rPr>
          <w:rFonts w:ascii="Times New Roman" w:hAnsi="Times New Roman" w:cs="Times New Roman"/>
          <w:sz w:val="24"/>
        </w:rPr>
        <w:t xml:space="preserve"> </w:t>
      </w:r>
    </w:p>
    <w:p w:rsidR="00D7575D" w:rsidRPr="00D7575D" w:rsidRDefault="00D7575D" w:rsidP="00B1638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D7575D" w:rsidRDefault="00D7575D" w:rsidP="00B16382">
      <w:pPr>
        <w:jc w:val="both"/>
        <w:rPr>
          <w:rFonts w:ascii="Times New Roman" w:hAnsi="Times New Roman" w:cs="Times New Roman"/>
          <w:sz w:val="24"/>
        </w:rPr>
      </w:pPr>
    </w:p>
    <w:p w:rsidR="00D7575D" w:rsidRPr="00D7575D" w:rsidRDefault="00D7575D" w:rsidP="00B16382">
      <w:pPr>
        <w:jc w:val="both"/>
        <w:rPr>
          <w:rFonts w:ascii="Times New Roman" w:hAnsi="Times New Roman" w:cs="Times New Roman"/>
          <w:sz w:val="24"/>
        </w:rPr>
      </w:pPr>
    </w:p>
    <w:p w:rsidR="00D7575D" w:rsidRPr="00D7575D" w:rsidRDefault="00D7575D" w:rsidP="00B16382">
      <w:pPr>
        <w:jc w:val="both"/>
        <w:rPr>
          <w:rFonts w:ascii="Times New Roman" w:hAnsi="Times New Roman" w:cs="Times New Roman"/>
          <w:sz w:val="24"/>
        </w:rPr>
      </w:pPr>
      <w:r w:rsidRPr="00D7575D">
        <w:rPr>
          <w:rFonts w:ascii="Times New Roman" w:hAnsi="Times New Roman" w:cs="Times New Roman"/>
          <w:sz w:val="24"/>
        </w:rPr>
        <w:t xml:space="preserve">  </w:t>
      </w:r>
    </w:p>
    <w:sectPr w:rsidR="00D7575D" w:rsidRPr="00D757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0B7689"/>
    <w:multiLevelType w:val="hybridMultilevel"/>
    <w:tmpl w:val="7F7C1D0C"/>
    <w:lvl w:ilvl="0" w:tplc="C784C4B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77D87"/>
    <w:multiLevelType w:val="hybridMultilevel"/>
    <w:tmpl w:val="05C831A0"/>
    <w:lvl w:ilvl="0" w:tplc="42C4A40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22101"/>
    <w:multiLevelType w:val="hybridMultilevel"/>
    <w:tmpl w:val="27F40BCE"/>
    <w:lvl w:ilvl="0" w:tplc="43E633B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D21922"/>
    <w:multiLevelType w:val="hybridMultilevel"/>
    <w:tmpl w:val="FCC84B10"/>
    <w:lvl w:ilvl="0" w:tplc="0E9A6704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554DE9"/>
    <w:multiLevelType w:val="hybridMultilevel"/>
    <w:tmpl w:val="43547C7C"/>
    <w:lvl w:ilvl="0" w:tplc="1416EFE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BB76AD"/>
    <w:multiLevelType w:val="hybridMultilevel"/>
    <w:tmpl w:val="64987398"/>
    <w:lvl w:ilvl="0" w:tplc="2326DB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969"/>
    <w:rsid w:val="000F2FAC"/>
    <w:rsid w:val="0022520A"/>
    <w:rsid w:val="00240B96"/>
    <w:rsid w:val="003A41D7"/>
    <w:rsid w:val="00496DDA"/>
    <w:rsid w:val="004A6A5A"/>
    <w:rsid w:val="005B4CCA"/>
    <w:rsid w:val="00786809"/>
    <w:rsid w:val="00821A1E"/>
    <w:rsid w:val="00865F11"/>
    <w:rsid w:val="00874969"/>
    <w:rsid w:val="00B16382"/>
    <w:rsid w:val="00BE69FF"/>
    <w:rsid w:val="00BE7201"/>
    <w:rsid w:val="00BF32E3"/>
    <w:rsid w:val="00C854CB"/>
    <w:rsid w:val="00CF1382"/>
    <w:rsid w:val="00D7575D"/>
    <w:rsid w:val="00D97382"/>
    <w:rsid w:val="00E6233F"/>
    <w:rsid w:val="00E754FE"/>
    <w:rsid w:val="00E773A8"/>
    <w:rsid w:val="00F87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ADD3CEA-127F-44DB-AE14-A371EE4FB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4969"/>
    <w:pPr>
      <w:widowControl w:val="0"/>
      <w:suppressAutoHyphens/>
      <w:spacing w:after="0" w:line="240" w:lineRule="auto"/>
    </w:pPr>
    <w:rPr>
      <w:rFonts w:ascii="Comic Sans MS" w:eastAsia="Comic Sans MS" w:hAnsi="Comic Sans MS" w:cs="Comic Sans MS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rsid w:val="00874969"/>
    <w:rPr>
      <w:color w:val="0000FF"/>
      <w:u w:val="single"/>
    </w:rPr>
  </w:style>
  <w:style w:type="paragraph" w:customStyle="1" w:styleId="11">
    <w:name w:val="Заголовок 11"/>
    <w:basedOn w:val="a"/>
    <w:qFormat/>
    <w:rsid w:val="00874969"/>
    <w:pPr>
      <w:spacing w:before="63"/>
      <w:ind w:left="1229" w:right="552" w:hanging="177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8749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s://www.sirena-travel.ru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hyperlink" Target="https://www.sirena-travel.ru/images/sirena/instrukcii/aviaagentstvam/dopolnitelnye-instruktsii-po-prodazhe-aviaperevozok/EMD_50_7O.pdf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1982</Words>
  <Characters>11298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ТКП Разинкина  Анна Андреевна</dc:creator>
  <cp:keywords/>
  <dc:description/>
  <cp:lastModifiedBy>ТКП Смирнова Ольга Сергеевна</cp:lastModifiedBy>
  <cp:revision>3</cp:revision>
  <dcterms:created xsi:type="dcterms:W3CDTF">2022-05-11T11:58:00Z</dcterms:created>
  <dcterms:modified xsi:type="dcterms:W3CDTF">2022-05-11T11:58:00Z</dcterms:modified>
</cp:coreProperties>
</file>